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E632" w14:textId="77777777" w:rsidR="002712E5" w:rsidRPr="002712E5" w:rsidRDefault="002712E5" w:rsidP="002712E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2712E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14:paraId="4A15C017" w14:textId="77777777" w:rsidR="002712E5" w:rsidRPr="005D3631" w:rsidRDefault="002712E5" w:rsidP="005D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Настоящая учебная программа по учебному предмету «Специальная технология» (далее - учебная программа) предусматривает изучение учебного материала по основным вопросам кулинарной механической обработки пищевых продуктов, приготовления полуфабрикатов, блюд и кулинарных изделий, их оформления, подачи и сроков реализации в объектах общественного питания.</w:t>
      </w:r>
    </w:p>
    <w:p w14:paraId="3F770779" w14:textId="77777777" w:rsidR="002712E5" w:rsidRPr="005D3631" w:rsidRDefault="002712E5" w:rsidP="005D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процессе преподавания учебного предмета «Специальной технологии»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специальности, как «Охрана труда», «Основы физиологии питания, санитарии и гигиены», «Калькуляция и учёт», «Оборудование объектов общественного питания», «Товароведение пищевых продуктов», «Производственное обучение».</w:t>
      </w:r>
    </w:p>
    <w:p w14:paraId="546693FC" w14:textId="77777777" w:rsidR="002712E5" w:rsidRPr="005D3631" w:rsidRDefault="002712E5" w:rsidP="005D3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906949">
        <w:rPr>
          <w:rFonts w:ascii="Times New Roman" w:eastAsia="Times New Roman" w:hAnsi="Times New Roman" w:cs="Times New Roman"/>
          <w:sz w:val="30"/>
          <w:szCs w:val="30"/>
          <w:lang w:eastAsia="ru-RU"/>
        </w:rPr>
        <w:t>х, профессиональных компетенций,</w:t>
      </w:r>
      <w:r w:rsidR="00906949" w:rsidRPr="00906949">
        <w:rPr>
          <w:sz w:val="30"/>
          <w:szCs w:val="30"/>
        </w:rPr>
        <w:t xml:space="preserve"> </w:t>
      </w:r>
      <w:r w:rsidR="00906949" w:rsidRPr="00906949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</w:t>
      </w:r>
      <w:r w:rsidR="00906949">
        <w:rPr>
          <w:rFonts w:ascii="Times New Roman" w:hAnsi="Times New Roman" w:cs="Times New Roman"/>
          <w:sz w:val="30"/>
          <w:szCs w:val="30"/>
        </w:rPr>
        <w:t>.</w:t>
      </w:r>
    </w:p>
    <w:p w14:paraId="7E47FB04" w14:textId="77777777" w:rsidR="002712E5" w:rsidRPr="005D3631" w:rsidRDefault="002712E5" w:rsidP="005D3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результате изучения учебного предмета «Специальная технология» учащиеся должны: </w:t>
      </w:r>
    </w:p>
    <w:p w14:paraId="2A75CBCE" w14:textId="77777777" w:rsidR="005D3631" w:rsidRPr="00906949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90694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знать</w:t>
      </w:r>
      <w:r w:rsidRPr="00906949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: </w:t>
      </w:r>
    </w:p>
    <w:p w14:paraId="0418615A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расчета пищевых продуктов, выход полуфабрикатов и готовой продукции; </w:t>
      </w:r>
    </w:p>
    <w:p w14:paraId="365B600F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требования технологических процессов обработки продовольственного сырья и полуфабрикатов при производстве продукции общественного питания; </w:t>
      </w:r>
    </w:p>
    <w:p w14:paraId="6A80F949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эксплуатации технологического и торгового оборудования, инструментов, инвентаря; </w:t>
      </w:r>
    </w:p>
    <w:p w14:paraId="70E85D8D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подбора столовой посуды; </w:t>
      </w:r>
    </w:p>
    <w:p w14:paraId="1D59E9FA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технологию приготовления: овощных, рыбных, мясных полуфабрикатов; </w:t>
      </w:r>
    </w:p>
    <w:p w14:paraId="1D71EA1F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холодных и горячих блюд, закусок, гарниров, соусов, напитков, сладких блюд, десертов, мучных блюд и мучных кулинарных изделий;</w:t>
      </w:r>
    </w:p>
    <w:p w14:paraId="362F79FC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оформления кулинарной продукции с учетом современных требований; </w:t>
      </w:r>
    </w:p>
    <w:p w14:paraId="56678067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органолептический метод определения качества готовой продукции; </w:t>
      </w:r>
    </w:p>
    <w:p w14:paraId="5BB5D0AC" w14:textId="77777777" w:rsidR="002712E5" w:rsidRPr="005D3631" w:rsidRDefault="002712E5" w:rsidP="005D3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условия хранения и сроки годности (сроки хранения) полуфабрикатов, кулинарной продукции;</w:t>
      </w:r>
    </w:p>
    <w:p w14:paraId="69134DD8" w14:textId="77777777" w:rsidR="002712E5" w:rsidRPr="005D3631" w:rsidRDefault="002712E5" w:rsidP="00E37F69">
      <w:pPr>
        <w:tabs>
          <w:tab w:val="left" w:pos="567"/>
        </w:tabs>
        <w:spacing w:after="0" w:line="240" w:lineRule="auto"/>
        <w:ind w:firstLineChars="236"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экологические нормы и правила, требования в области охраны окружающей среды; содержание технических нормативных правовых актов (далее – ТНПА), инструкций, сборников рецептур, технологических карт; </w:t>
      </w:r>
    </w:p>
    <w:p w14:paraId="249E3EDF" w14:textId="77777777" w:rsidR="002712E5" w:rsidRPr="00906949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eastAsia="ru-RU" w:bidi="ru-RU"/>
        </w:rPr>
      </w:pPr>
      <w:r w:rsidRPr="00906949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 w:bidi="ru-RU"/>
        </w:rPr>
        <w:t>уметь</w:t>
      </w:r>
      <w:r w:rsidRPr="00906949">
        <w:rPr>
          <w:rFonts w:ascii="Times New Roman" w:eastAsia="Times New Roman" w:hAnsi="Times New Roman" w:cs="Times New Roman"/>
          <w:bCs/>
          <w:i/>
          <w:sz w:val="30"/>
          <w:szCs w:val="30"/>
          <w:lang w:eastAsia="ru-RU" w:bidi="ru-RU"/>
        </w:rPr>
        <w:t xml:space="preserve">: </w:t>
      </w:r>
    </w:p>
    <w:p w14:paraId="65DEBDF6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выполнять основные требования технологических процессов обработки сырья и полуфабрикатов при производстве продукции общественного питания; </w:t>
      </w:r>
    </w:p>
    <w:p w14:paraId="2D2A751D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определять качество сырья и готовой продукции по органолептическим показателям; </w:t>
      </w:r>
    </w:p>
    <w:p w14:paraId="50DB9ED8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производить расчет пищевых продуктов, выход полуфабрикатов и готовой продукции; </w:t>
      </w:r>
    </w:p>
    <w:p w14:paraId="14699EFC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производить рациональную организацию рабочего места;</w:t>
      </w:r>
    </w:p>
    <w:p w14:paraId="3304ED35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производить санитарную обработку технологического и торгового оборудования, инструментов, инвентаря в соответствии с требованиями;</w:t>
      </w:r>
    </w:p>
    <w:p w14:paraId="5F0CE4EA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подбирать и подготавливать столовую посуду для подачи блюд;</w:t>
      </w:r>
    </w:p>
    <w:p w14:paraId="0CB6DCF9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оформлять кулинарную продукцию с учетом современных требований;</w:t>
      </w:r>
    </w:p>
    <w:p w14:paraId="5E47E883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пользоваться содержанием ТНПА, инструкций, сборников рецептур, технологических карт при выполнении производственных работ.</w:t>
      </w:r>
    </w:p>
    <w:p w14:paraId="07AFE24E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01896F5B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10819F33" w14:textId="77777777" w:rsidR="002712E5" w:rsidRPr="005D3631" w:rsidRDefault="002712E5" w:rsidP="005D3631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57C5104A" w14:textId="77777777" w:rsidR="008F030C" w:rsidRPr="008F030C" w:rsidRDefault="008F030C" w:rsidP="008F0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030C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E0EC508" w14:textId="77777777" w:rsidR="002712E5" w:rsidRPr="002712E5" w:rsidRDefault="002712E5" w:rsidP="002712E5"/>
    <w:p w14:paraId="57A9937B" w14:textId="77777777" w:rsidR="002712E5" w:rsidRDefault="002712E5">
      <w:r>
        <w:br w:type="page"/>
      </w:r>
    </w:p>
    <w:p w14:paraId="1F8BABC7" w14:textId="77777777" w:rsidR="002712E5" w:rsidRDefault="002712E5" w:rsidP="002712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2712E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ТЕМАТИЧЕСКИЙ ПЛАН</w:t>
      </w:r>
    </w:p>
    <w:p w14:paraId="67305463" w14:textId="77777777" w:rsidR="003A5D16" w:rsidRPr="002712E5" w:rsidRDefault="003A5D16" w:rsidP="003A5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tbl>
      <w:tblPr>
        <w:tblOverlap w:val="never"/>
        <w:tblW w:w="99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2"/>
        <w:gridCol w:w="992"/>
        <w:gridCol w:w="1764"/>
      </w:tblGrid>
      <w:tr w:rsidR="002712E5" w:rsidRPr="005D3631" w14:paraId="6392AF1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9BFD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09C8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 учебных часов</w:t>
            </w:r>
          </w:p>
        </w:tc>
      </w:tr>
      <w:tr w:rsidR="002712E5" w:rsidRPr="005D3631" w14:paraId="1E6E55CF" w14:textId="77777777" w:rsidTr="00883301">
        <w:trPr>
          <w:jc w:val="center"/>
        </w:trPr>
        <w:tc>
          <w:tcPr>
            <w:tcW w:w="7152" w:type="dxa"/>
            <w:tcBorders>
              <w:left w:val="single" w:sz="4" w:space="0" w:color="auto"/>
            </w:tcBorders>
            <w:shd w:val="clear" w:color="auto" w:fill="FFFFFF"/>
          </w:tcPr>
          <w:p w14:paraId="0D5374A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Раздел, 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ECAB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4849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 том числе</w:t>
            </w:r>
          </w:p>
          <w:p w14:paraId="1B80273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на</w:t>
            </w:r>
          </w:p>
        </w:tc>
      </w:tr>
      <w:tr w:rsidR="002712E5" w:rsidRPr="005D3631" w14:paraId="6679DE5B" w14:textId="77777777" w:rsidTr="00883301">
        <w:trPr>
          <w:jc w:val="center"/>
        </w:trPr>
        <w:tc>
          <w:tcPr>
            <w:tcW w:w="7152" w:type="dxa"/>
            <w:tcBorders>
              <w:left w:val="single" w:sz="4" w:space="0" w:color="auto"/>
            </w:tcBorders>
            <w:shd w:val="clear" w:color="auto" w:fill="FFFFFF"/>
          </w:tcPr>
          <w:p w14:paraId="09DEA95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3E13187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F61D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практические работы</w:t>
            </w:r>
          </w:p>
        </w:tc>
      </w:tr>
      <w:tr w:rsidR="002712E5" w:rsidRPr="005D3631" w14:paraId="3137A8CE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4342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0C57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4E45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35237F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3B536" w14:textId="78434301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1. </w:t>
            </w:r>
            <w:r w:rsidR="003A5D16" w:rsidRPr="003A5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 xml:space="preserve">Основы экологии, охраны окружающей среды и </w:t>
            </w:r>
            <w:r w:rsidR="003A5D16" w:rsidRPr="00C45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eastAsia="ru-RU" w:bidi="ru-RU"/>
              </w:rPr>
              <w:t>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BB24F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4447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6FF2D92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7F7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2. </w:t>
            </w: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Организация производства объектов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C64A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1</w:t>
            </w:r>
            <w:r w:rsidR="00E37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D514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DDF5A1E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1329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2.1. Характеристика объектов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D9B2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5DCA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83A7A1A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1347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2.2. Организация 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6DE4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AE97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F712CBE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B206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2.3. Организация работы цехов объектов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79525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1720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CADFED0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E74E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3. </w:t>
            </w: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Кулинария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688456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96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9A1B8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37</w:t>
            </w:r>
          </w:p>
        </w:tc>
      </w:tr>
      <w:tr w:rsidR="002712E5" w:rsidRPr="005D3631" w14:paraId="05E2BDA1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54BC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3.1. Обработка овощей, плодов, грибов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8DF72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0DD3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3D0ED6C0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183B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3.2. Обработка рыбы и нерыбных продуктов моря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695C3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3FF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E1628FD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14C6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3.3. Обработка мяса, субпродуктов, сельскохозяйственной птицы и кролика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DF925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BCA8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B5F074F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2F3A5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3.4. Тепловая обработка пищевых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EF46D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3CFF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EFCEDFF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838D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3.5. Супы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97376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F4A2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0CFE557F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3271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№1 </w:t>
            </w:r>
          </w:p>
          <w:p w14:paraId="333F032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супов, оценка качества, составление технологических карт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7F32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8547F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111410A0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295F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3.6. Соусы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F3038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99CE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493CD73B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E760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№2 </w:t>
            </w:r>
          </w:p>
          <w:p w14:paraId="1092FBA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соусов, оценка качества, составление технологических карт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E15D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85B2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4D65E010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9CEE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Обязательная контрольная работа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3069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0180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07887DAA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1AFD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3.7. Блюда и гарниры из круп, бобовых и макаронных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37F68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B8A6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2085F8C9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98EB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№3 </w:t>
            </w:r>
          </w:p>
          <w:p w14:paraId="12F5DA6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Приготовление, оформление и отпуск блюд и гарниров из круп, бобовых и макаронных изделий,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870E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0B67F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07A71C61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5F7E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3.8. Блюда и гарниры из овощей и грибов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464A9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6780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25A141B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8706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№4</w:t>
            </w:r>
          </w:p>
          <w:p w14:paraId="45FE18D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Приготовление и отпуск блюд и гарниров из овощей и грибов, оценка качества, составление технологических карт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B7A4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F8410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</w:tr>
      <w:tr w:rsidR="002712E5" w:rsidRPr="005D3631" w14:paraId="309E7CB1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235C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3.9. Блюда из рыбы, нерыбных продуктов моря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64208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FD07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ECA7C93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2630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№5 </w:t>
            </w:r>
          </w:p>
          <w:p w14:paraId="013CC28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рыбы, нерыбных продуктов,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F927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33F90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50913F2D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9DC0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3.10. Блюда из мяса, субпродуктов, сельскохозяйственной птицы и кролика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A12F1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575B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09CD2EA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1717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lastRenderedPageBreak/>
              <w:t xml:space="preserve">Практическая работа №6 </w:t>
            </w:r>
          </w:p>
          <w:p w14:paraId="56DA02E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мяса, субпродуктов, сельскохозяйственной птицы и кролика,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EEFC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1692E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609D0C0B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4469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3.11. Блюда из яиц и творога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57BDA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485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FD55CCC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3E50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№7</w:t>
            </w:r>
          </w:p>
          <w:p w14:paraId="58D7028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яиц и творога,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8067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C3FB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2DDCFF25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5C79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3.12. Холодные блюда и закуски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7B325" w14:textId="77777777" w:rsidR="002712E5" w:rsidRPr="005D3631" w:rsidRDefault="004D2F40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0558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0A9BEC7A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4FAA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№8 </w:t>
            </w:r>
          </w:p>
          <w:p w14:paraId="15805B5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холодных блюд и закусок,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DED4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5A01A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77EC5970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BAE8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3.13. Горячие закуски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F26ED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22D9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0F0CDCB8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01E7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3.14. Сладкие блюда и напитки. Десерты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E848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r w:rsidR="00E37F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F87E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3D3BBD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7C3CB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№9</w:t>
            </w:r>
          </w:p>
          <w:p w14:paraId="6832D37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сладких блюд и напитков,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8182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2B341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</w:p>
        </w:tc>
      </w:tr>
      <w:tr w:rsidR="002712E5" w:rsidRPr="005D3631" w14:paraId="7C3F0F2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D9729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3.15. Мучные блюда. Мучные кулинарные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0D8B4D" w14:textId="77777777" w:rsidR="002712E5" w:rsidRPr="005D3631" w:rsidRDefault="004D2F40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60CA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3D060765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34E10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№10</w:t>
            </w:r>
          </w:p>
          <w:p w14:paraId="79AA64B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мучных блюд, мучных кулинарных изделий, оценка качества, составление технологических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E5EA9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65CE1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1C0D15DE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56777F" w14:textId="444A7C40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З.1</w:t>
            </w:r>
            <w:r w:rsidR="00E37F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 Современные тенденции развития </w:t>
            </w:r>
            <w:r w:rsidR="003A5D16" w:rsidRPr="00C458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 w:bidi="ru-RU"/>
              </w:rPr>
              <w:t>кулинарии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3319C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FDA0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68C1B604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0CA3C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Обязательная контрольная работа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F35FE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4237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1EB8831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70A838" w14:textId="6254CE78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З.1</w:t>
            </w:r>
            <w:r w:rsidR="00E37F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 Современные тенденции развития </w:t>
            </w:r>
            <w:r w:rsidR="003A5D16" w:rsidRPr="00C458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 w:bidi="ru-RU"/>
              </w:rPr>
              <w:t>кулинарии</w:t>
            </w:r>
            <w:r w:rsidR="003A5D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(продолжение)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F2545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A924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39DFC766" w14:textId="77777777" w:rsidTr="00883301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D468B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1EEB3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110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F2809" w14:textId="77777777" w:rsidR="002712E5" w:rsidRPr="005D3631" w:rsidRDefault="00E37F69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37</w:t>
            </w:r>
          </w:p>
        </w:tc>
      </w:tr>
    </w:tbl>
    <w:p w14:paraId="58F15DA2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3EA1F7ED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66B12466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34CE4D13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696F9A95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2712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8A274F" w14:textId="77777777" w:rsidR="002712E5" w:rsidRPr="005D3631" w:rsidRDefault="002712E5" w:rsidP="002712E5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D3631">
        <w:rPr>
          <w:rFonts w:ascii="Times New Roman" w:hAnsi="Times New Roman" w:cs="Times New Roman"/>
          <w:b/>
          <w:sz w:val="30"/>
          <w:szCs w:val="30"/>
        </w:rPr>
        <w:lastRenderedPageBreak/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5D3631" w14:paraId="3187A254" w14:textId="77777777" w:rsidTr="00883301">
        <w:tc>
          <w:tcPr>
            <w:tcW w:w="4928" w:type="dxa"/>
          </w:tcPr>
          <w:p w14:paraId="4412F217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929" w:type="dxa"/>
          </w:tcPr>
          <w:p w14:paraId="25DE47E1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B784F50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5D3631" w14:paraId="1E13369A" w14:textId="77777777" w:rsidTr="00883301">
        <w:tc>
          <w:tcPr>
            <w:tcW w:w="14786" w:type="dxa"/>
            <w:gridSpan w:val="3"/>
          </w:tcPr>
          <w:p w14:paraId="3B6B4A6E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Введение</w:t>
            </w:r>
          </w:p>
        </w:tc>
      </w:tr>
      <w:tr w:rsidR="002712E5" w:rsidRPr="005D3631" w14:paraId="178AE229" w14:textId="77777777" w:rsidTr="00883301">
        <w:tc>
          <w:tcPr>
            <w:tcW w:w="4928" w:type="dxa"/>
          </w:tcPr>
          <w:p w14:paraId="62228736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  <w:tc>
          <w:tcPr>
            <w:tcW w:w="4929" w:type="dxa"/>
          </w:tcPr>
          <w:p w14:paraId="61AA1794" w14:textId="77777777" w:rsidR="005D3631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  <w:tc>
          <w:tcPr>
            <w:tcW w:w="4929" w:type="dxa"/>
          </w:tcPr>
          <w:p w14:paraId="5557775C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</w:tr>
      <w:tr w:rsidR="002712E5" w:rsidRPr="005D3631" w14:paraId="613F08CB" w14:textId="77777777" w:rsidTr="00883301">
        <w:tc>
          <w:tcPr>
            <w:tcW w:w="14786" w:type="dxa"/>
            <w:gridSpan w:val="3"/>
          </w:tcPr>
          <w:p w14:paraId="4612FB49" w14:textId="77777777" w:rsidR="005D3631" w:rsidRPr="005D3631" w:rsidRDefault="005D3631" w:rsidP="004C5EA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 I.</w:t>
            </w:r>
            <w:r w:rsidR="002712E5"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Основы экологии, охраны окружающей среды и природопользования</w:t>
            </w:r>
          </w:p>
        </w:tc>
      </w:tr>
      <w:tr w:rsidR="002712E5" w:rsidRPr="005D3631" w14:paraId="29FF34D2" w14:textId="77777777" w:rsidTr="00883301">
        <w:tc>
          <w:tcPr>
            <w:tcW w:w="4928" w:type="dxa"/>
          </w:tcPr>
          <w:p w14:paraId="4A413574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  <w:tc>
          <w:tcPr>
            <w:tcW w:w="4929" w:type="dxa"/>
          </w:tcPr>
          <w:p w14:paraId="42AC7796" w14:textId="77777777" w:rsidR="005D3631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  <w:tc>
          <w:tcPr>
            <w:tcW w:w="4929" w:type="dxa"/>
          </w:tcPr>
          <w:p w14:paraId="6D74842A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</w:tr>
      <w:tr w:rsidR="002712E5" w:rsidRPr="005D3631" w14:paraId="2C1471D7" w14:textId="77777777" w:rsidTr="00883301">
        <w:tc>
          <w:tcPr>
            <w:tcW w:w="4928" w:type="dxa"/>
          </w:tcPr>
          <w:p w14:paraId="3E9A35FB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знание об основных экологических понятиях.</w:t>
            </w:r>
          </w:p>
        </w:tc>
        <w:tc>
          <w:tcPr>
            <w:tcW w:w="4929" w:type="dxa"/>
          </w:tcPr>
          <w:p w14:paraId="3D15A1EB" w14:textId="77777777" w:rsidR="005D3631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Основные экологические понятия: экосистема, экологическая безопасность, популяция, экологические факторы, экологическая ниша.</w:t>
            </w:r>
          </w:p>
        </w:tc>
        <w:tc>
          <w:tcPr>
            <w:tcW w:w="4929" w:type="dxa"/>
          </w:tcPr>
          <w:p w14:paraId="01F1960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Излагает основные экологические понятия.</w:t>
            </w:r>
          </w:p>
        </w:tc>
      </w:tr>
      <w:tr w:rsidR="002712E5" w:rsidRPr="005D3631" w14:paraId="7EF609D4" w14:textId="77777777" w:rsidTr="00883301">
        <w:tc>
          <w:tcPr>
            <w:tcW w:w="4928" w:type="dxa"/>
          </w:tcPr>
          <w:p w14:paraId="276017E8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Дать понятие об основных причинах нарушения устойчивости экосистем под влиянием антропогенного воздействия на окружающую среду.</w:t>
            </w:r>
          </w:p>
        </w:tc>
        <w:tc>
          <w:tcPr>
            <w:tcW w:w="4929" w:type="dxa"/>
          </w:tcPr>
          <w:p w14:paraId="2C81DEBF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Виды экосистем.</w:t>
            </w:r>
          </w:p>
          <w:p w14:paraId="0D4B1976" w14:textId="77777777" w:rsidR="005D3631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Нарушение устойчивости экосистем под влиянием антропогенного воздействия на окружающую среду.</w:t>
            </w:r>
          </w:p>
        </w:tc>
        <w:tc>
          <w:tcPr>
            <w:tcW w:w="4929" w:type="dxa"/>
          </w:tcPr>
          <w:p w14:paraId="151C6FB4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Объясняет основные причины нарушения устойчивости экосистем под влиянием антропогенного воздействия на окружающую среду.</w:t>
            </w:r>
          </w:p>
        </w:tc>
      </w:tr>
      <w:tr w:rsidR="002712E5" w:rsidRPr="005D3631" w14:paraId="7651F049" w14:textId="77777777" w:rsidTr="00883301">
        <w:tc>
          <w:tcPr>
            <w:tcW w:w="4928" w:type="dxa"/>
          </w:tcPr>
          <w:p w14:paraId="3FE4081F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об экологической безопасности.</w:t>
            </w:r>
          </w:p>
        </w:tc>
        <w:tc>
          <w:tcPr>
            <w:tcW w:w="4929" w:type="dxa"/>
          </w:tcPr>
          <w:p w14:paraId="2A185BB7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Экологическая безопасность: определение, критерии. Система мер и методов обеспечения экологической безопасности в профессиональной деятельности.</w:t>
            </w:r>
          </w:p>
        </w:tc>
        <w:tc>
          <w:tcPr>
            <w:tcW w:w="4929" w:type="dxa"/>
          </w:tcPr>
          <w:p w14:paraId="038335C7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Раскрывает понятие об экологической безопасности.</w:t>
            </w:r>
          </w:p>
          <w:p w14:paraId="5BB2D2E8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5D3631" w14:paraId="69B96644" w14:textId="77777777" w:rsidTr="00883301">
        <w:tc>
          <w:tcPr>
            <w:tcW w:w="4928" w:type="dxa"/>
          </w:tcPr>
          <w:p w14:paraId="407C10D6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знание о системе мер и методах обеспечения экологической безопасности в профессиональной деятельности, местах сбора и хранения </w:t>
            </w:r>
          </w:p>
        </w:tc>
        <w:tc>
          <w:tcPr>
            <w:tcW w:w="4929" w:type="dxa"/>
          </w:tcPr>
          <w:p w14:paraId="729EC65E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Места для сбора и временного хранения отходов пищевого производства, правила. Внедрение современных малоотходных и безотходных (Zero-</w:t>
            </w:r>
            <w:proofErr w:type="spellStart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waste</w:t>
            </w:r>
            <w:proofErr w:type="spellEnd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) технологий в.</w:t>
            </w:r>
          </w:p>
        </w:tc>
        <w:tc>
          <w:tcPr>
            <w:tcW w:w="4929" w:type="dxa"/>
          </w:tcPr>
          <w:p w14:paraId="502D022D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систему мер и методы обеспечения экологической безопасности в профессиональной деятельности. Описывает места сбора и хранения </w:t>
            </w:r>
          </w:p>
        </w:tc>
      </w:tr>
      <w:tr w:rsidR="002712E5" w:rsidRPr="005D3631" w14:paraId="4F132EC7" w14:textId="77777777" w:rsidTr="00883301">
        <w:tc>
          <w:tcPr>
            <w:tcW w:w="4928" w:type="dxa"/>
          </w:tcPr>
          <w:p w14:paraId="08952A74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D8A5F42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20754CE2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4C5EA1" w:rsidRPr="005D3631" w14:paraId="2CE0866E" w14:textId="77777777" w:rsidTr="00883301">
        <w:tc>
          <w:tcPr>
            <w:tcW w:w="4928" w:type="dxa"/>
          </w:tcPr>
          <w:p w14:paraId="2DF6565F" w14:textId="77777777" w:rsidR="004C5EA1" w:rsidRPr="005D3631" w:rsidRDefault="004C5EA1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отходов, малоотходных и безотходных технологий в процессе пищевого производств.</w:t>
            </w:r>
          </w:p>
        </w:tc>
        <w:tc>
          <w:tcPr>
            <w:tcW w:w="4929" w:type="dxa"/>
          </w:tcPr>
          <w:p w14:paraId="5E5C3853" w14:textId="77777777" w:rsidR="004C5EA1" w:rsidRPr="005D3631" w:rsidRDefault="004C5EA1" w:rsidP="004C5E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процессе пищевого производства</w:t>
            </w:r>
          </w:p>
        </w:tc>
        <w:tc>
          <w:tcPr>
            <w:tcW w:w="4929" w:type="dxa"/>
          </w:tcPr>
          <w:p w14:paraId="12E9C2BD" w14:textId="77777777" w:rsidR="004C5EA1" w:rsidRPr="005D3631" w:rsidRDefault="004C5EA1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отходов, малоотходные и безотходные технологии в процессе пищевого производств</w:t>
            </w:r>
          </w:p>
        </w:tc>
      </w:tr>
      <w:tr w:rsidR="002712E5" w:rsidRPr="005D3631" w14:paraId="48EABE2B" w14:textId="77777777" w:rsidTr="00883301">
        <w:tc>
          <w:tcPr>
            <w:tcW w:w="14786" w:type="dxa"/>
            <w:gridSpan w:val="3"/>
          </w:tcPr>
          <w:p w14:paraId="3C920586" w14:textId="77777777" w:rsidR="002712E5" w:rsidRPr="005D3631" w:rsidRDefault="004C5E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 II.</w:t>
            </w:r>
            <w:r w:rsidR="002712E5"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Организация производства объектов общественного питания</w:t>
            </w:r>
          </w:p>
        </w:tc>
      </w:tr>
      <w:tr w:rsidR="002712E5" w:rsidRPr="005D3631" w14:paraId="21D1AB45" w14:textId="77777777" w:rsidTr="00883301">
        <w:tc>
          <w:tcPr>
            <w:tcW w:w="14786" w:type="dxa"/>
            <w:gridSpan w:val="3"/>
          </w:tcPr>
          <w:p w14:paraId="708E6550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Тема 2.1. </w:t>
            </w: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Характеристика объектов общественного питания</w:t>
            </w:r>
          </w:p>
        </w:tc>
      </w:tr>
      <w:tr w:rsidR="002712E5" w:rsidRPr="005D3631" w14:paraId="5E4B99A8" w14:textId="77777777" w:rsidTr="00883301">
        <w:tc>
          <w:tcPr>
            <w:tcW w:w="4928" w:type="dxa"/>
          </w:tcPr>
          <w:p w14:paraId="03A43DA0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объектах общественного питания.</w:t>
            </w:r>
          </w:p>
        </w:tc>
        <w:tc>
          <w:tcPr>
            <w:tcW w:w="4929" w:type="dxa"/>
          </w:tcPr>
          <w:p w14:paraId="4EDCE88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Деятельность объектов общественного питания.</w:t>
            </w:r>
          </w:p>
        </w:tc>
        <w:tc>
          <w:tcPr>
            <w:tcW w:w="4929" w:type="dxa"/>
          </w:tcPr>
          <w:p w14:paraId="0BD0A4B6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об объектах общественного питания.</w:t>
            </w:r>
          </w:p>
        </w:tc>
      </w:tr>
      <w:tr w:rsidR="002712E5" w:rsidRPr="005D3631" w14:paraId="489718EF" w14:textId="77777777" w:rsidTr="00883301">
        <w:tc>
          <w:tcPr>
            <w:tcW w:w="4928" w:type="dxa"/>
          </w:tcPr>
          <w:p w14:paraId="15529D1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Дать понятие о типах объектов общественного питания в зависимости от специфики обслуживания и специфики организации технологического процесса.</w:t>
            </w:r>
          </w:p>
        </w:tc>
        <w:tc>
          <w:tcPr>
            <w:tcW w:w="4929" w:type="dxa"/>
          </w:tcPr>
          <w:p w14:paraId="1D60899E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Понятие «объект общественного питания», его функции.</w:t>
            </w:r>
          </w:p>
          <w:p w14:paraId="1B8C3038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Классификация объектов общественного питания: по ассортименту реализуемой продукции, </w:t>
            </w:r>
            <w:proofErr w:type="spellStart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местурасположения</w:t>
            </w:r>
            <w:proofErr w:type="spellEnd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, контингенту потребителей, специфике обслуживания, специфике организации технологического процесса производства и отпуска продукции.</w:t>
            </w:r>
          </w:p>
          <w:p w14:paraId="6C228233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Характеристика типов объектов общественного питания: ресторанов, кафе, баров, столовых, закусочных, буфетов, кафетериев, предприятий быстрого обслуживания, магазинов (отделов) кулинарии, заготовочных объектов (цехов).</w:t>
            </w:r>
          </w:p>
          <w:p w14:paraId="02E9BEAA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Деление объектов общественного питания на классы: люкс, высший, первый.</w:t>
            </w:r>
          </w:p>
          <w:p w14:paraId="5C443508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Помещения, входящие в состав объектов общественного питания.</w:t>
            </w:r>
          </w:p>
        </w:tc>
        <w:tc>
          <w:tcPr>
            <w:tcW w:w="4929" w:type="dxa"/>
          </w:tcPr>
          <w:p w14:paraId="3FB3535E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Описывает типы объектов общественного питания в зависимости от специфики обслуживания и специфики организации технологического процесса.</w:t>
            </w:r>
          </w:p>
          <w:p w14:paraId="5D92175C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7A473F8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769D97B9" w14:textId="77777777" w:rsidTr="00883301">
        <w:tc>
          <w:tcPr>
            <w:tcW w:w="4928" w:type="dxa"/>
          </w:tcPr>
          <w:p w14:paraId="2B01E78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031D131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D7257C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888A6D3" w14:textId="77777777" w:rsidTr="00883301">
        <w:tc>
          <w:tcPr>
            <w:tcW w:w="14786" w:type="dxa"/>
            <w:gridSpan w:val="3"/>
          </w:tcPr>
          <w:p w14:paraId="16D29AC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2.2.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Организация снабжения </w:t>
            </w:r>
          </w:p>
        </w:tc>
      </w:tr>
      <w:tr w:rsidR="002712E5" w:rsidRPr="002712E5" w14:paraId="26B72B7C" w14:textId="77777777" w:rsidTr="00883301">
        <w:tc>
          <w:tcPr>
            <w:tcW w:w="4928" w:type="dxa"/>
          </w:tcPr>
          <w:p w14:paraId="1D74C1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 к организации снабжения продовольственным сырьем и пищевыми продуктами объектов общественного питания.</w:t>
            </w:r>
          </w:p>
        </w:tc>
        <w:tc>
          <w:tcPr>
            <w:tcW w:w="4929" w:type="dxa"/>
          </w:tcPr>
          <w:p w14:paraId="231DCAE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организации снабжения.</w:t>
            </w:r>
          </w:p>
          <w:p w14:paraId="48FD39C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Задачи организации снабжения объектов общественного питания.</w:t>
            </w:r>
          </w:p>
          <w:p w14:paraId="359EAD4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снабжения: продовольственное и материально-техническое.</w:t>
            </w:r>
          </w:p>
        </w:tc>
        <w:tc>
          <w:tcPr>
            <w:tcW w:w="4929" w:type="dxa"/>
          </w:tcPr>
          <w:p w14:paraId="2369A3A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организации снабжения продовольственным сырьем и пищевыми продуктами объектов общественного питания.</w:t>
            </w:r>
          </w:p>
        </w:tc>
      </w:tr>
      <w:tr w:rsidR="002712E5" w:rsidRPr="002712E5" w14:paraId="4E69754B" w14:textId="77777777" w:rsidTr="00883301">
        <w:tc>
          <w:tcPr>
            <w:tcW w:w="4928" w:type="dxa"/>
          </w:tcPr>
          <w:p w14:paraId="5C0BFF4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доставки пищевых продуктов.</w:t>
            </w:r>
          </w:p>
        </w:tc>
        <w:tc>
          <w:tcPr>
            <w:tcW w:w="4929" w:type="dxa"/>
          </w:tcPr>
          <w:p w14:paraId="534D085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Поставщики продовольственного сырья, пищевых продуктов.</w:t>
            </w:r>
          </w:p>
          <w:p w14:paraId="4D4662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Организационные формы поставок: транзитная и складская. Способы и маршруты доставки продовольственного</w:t>
            </w:r>
          </w:p>
          <w:p w14:paraId="203AC1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сырья, пищевых продуктов и полуфабрикатов.</w:t>
            </w:r>
          </w:p>
          <w:p w14:paraId="091DED1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доставки пищевых продуктов: централизованный, децентрализованный.</w:t>
            </w:r>
          </w:p>
        </w:tc>
        <w:tc>
          <w:tcPr>
            <w:tcW w:w="4929" w:type="dxa"/>
          </w:tcPr>
          <w:p w14:paraId="5C1C8D6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доставки пищевых продуктов.</w:t>
            </w:r>
          </w:p>
        </w:tc>
      </w:tr>
      <w:tr w:rsidR="002712E5" w:rsidRPr="002712E5" w14:paraId="51325F1F" w14:textId="77777777" w:rsidTr="00883301">
        <w:tc>
          <w:tcPr>
            <w:tcW w:w="4928" w:type="dxa"/>
          </w:tcPr>
          <w:p w14:paraId="3EC5A6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складского и тарного хозяйства.</w:t>
            </w:r>
          </w:p>
        </w:tc>
        <w:tc>
          <w:tcPr>
            <w:tcW w:w="4929" w:type="dxa"/>
          </w:tcPr>
          <w:p w14:paraId="3F7EFD9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складского хозяйства.</w:t>
            </w:r>
          </w:p>
          <w:p w14:paraId="05D423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Понятие о складском хозяйстве. Виды складских помещений различных объектов общественного питания, их оснащение.</w:t>
            </w:r>
          </w:p>
          <w:p w14:paraId="366EA9BF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складскому помещению, количественный и качественный прием продуктов на склад, правила хранения продуктов.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Тарное хозяйство. Организация тарного хозяйства. Классификация тары, применяемой на объектах общественного питания, требования к ней. Мероприятия по сокращению расходов на приобретение тары.</w:t>
            </w:r>
          </w:p>
          <w:p w14:paraId="4E72CD4B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53A85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организацию складского и тарного хозяйства.</w:t>
            </w:r>
          </w:p>
        </w:tc>
      </w:tr>
      <w:tr w:rsidR="002712E5" w:rsidRPr="002712E5" w14:paraId="2D6A3901" w14:textId="77777777" w:rsidTr="00883301">
        <w:tc>
          <w:tcPr>
            <w:tcW w:w="4928" w:type="dxa"/>
          </w:tcPr>
          <w:p w14:paraId="147814E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DC6F0A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40B37D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75F09897" w14:textId="77777777" w:rsidTr="00883301">
        <w:tc>
          <w:tcPr>
            <w:tcW w:w="14786" w:type="dxa"/>
            <w:gridSpan w:val="3"/>
          </w:tcPr>
          <w:p w14:paraId="5F19A58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2.3.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Организация работы цехов объектов общественного питания</w:t>
            </w:r>
          </w:p>
        </w:tc>
      </w:tr>
      <w:tr w:rsidR="002712E5" w:rsidRPr="002712E5" w14:paraId="70A31A0A" w14:textId="77777777" w:rsidTr="00883301">
        <w:tc>
          <w:tcPr>
            <w:tcW w:w="4928" w:type="dxa"/>
          </w:tcPr>
          <w:p w14:paraId="2A1AC38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 к работе производственных помещений, организации рабочих мест и труда, технологической документации.</w:t>
            </w:r>
          </w:p>
        </w:tc>
        <w:tc>
          <w:tcPr>
            <w:tcW w:w="4929" w:type="dxa"/>
          </w:tcPr>
          <w:p w14:paraId="5FCCEB3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работе производственных помещений.</w:t>
            </w:r>
          </w:p>
          <w:p w14:paraId="536956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Рациональная организация рабочих мест и труда. Технологическая документация.</w:t>
            </w:r>
          </w:p>
        </w:tc>
        <w:tc>
          <w:tcPr>
            <w:tcW w:w="4929" w:type="dxa"/>
          </w:tcPr>
          <w:p w14:paraId="0B1646B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работе производственных помещений, организации рабочих мест и труда, технологической документации.</w:t>
            </w:r>
          </w:p>
        </w:tc>
      </w:tr>
      <w:tr w:rsidR="002712E5" w:rsidRPr="002712E5" w14:paraId="7569B8C5" w14:textId="77777777" w:rsidTr="00883301">
        <w:tc>
          <w:tcPr>
            <w:tcW w:w="4928" w:type="dxa"/>
          </w:tcPr>
          <w:p w14:paraId="3C2AE9B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составе производственных цехов и вспомогательных производственных помещений.</w:t>
            </w:r>
          </w:p>
        </w:tc>
        <w:tc>
          <w:tcPr>
            <w:tcW w:w="4929" w:type="dxa"/>
          </w:tcPr>
          <w:p w14:paraId="5555FE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 производственных цехов и вспомогательных производственных помещений, требования, предъявляемые к ним. Основные условия организации производства: взаимосвязь производственных цехов, вспомогательных и иных производственных помещений; обеспечение последовательности технологического процесса производства продукции в цехах; рациональная организация рабочих мест; использование различных форм организации, разделения и кооперации труда на производстве; создание благоприятных условий труда; использование современных приемов и методов работы.</w:t>
            </w:r>
          </w:p>
        </w:tc>
        <w:tc>
          <w:tcPr>
            <w:tcW w:w="4929" w:type="dxa"/>
          </w:tcPr>
          <w:p w14:paraId="5F0F9F9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состав производственных цехов и вспомогательных производственных помещений.</w:t>
            </w:r>
          </w:p>
        </w:tc>
      </w:tr>
      <w:tr w:rsidR="002712E5" w:rsidRPr="002712E5" w14:paraId="74542C90" w14:textId="77777777" w:rsidTr="00883301">
        <w:tc>
          <w:tcPr>
            <w:tcW w:w="4928" w:type="dxa"/>
          </w:tcPr>
          <w:p w14:paraId="73E24CC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овощного цеха.</w:t>
            </w:r>
          </w:p>
        </w:tc>
        <w:tc>
          <w:tcPr>
            <w:tcW w:w="4929" w:type="dxa"/>
          </w:tcPr>
          <w:p w14:paraId="4BA79D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овощного цеха.</w:t>
            </w:r>
          </w:p>
          <w:p w14:paraId="7855B8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 овощного цеха, его характеристика. Поступление сырья в цех, его хранение</w:t>
            </w:r>
          </w:p>
          <w:p w14:paraId="0B91BA4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0A490C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содержание технологического процесса обработки овощей, хранения и транспортировки овощных полуфабрикатов.</w:t>
            </w:r>
          </w:p>
        </w:tc>
      </w:tr>
    </w:tbl>
    <w:p w14:paraId="5C3E88B9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2002384B" w14:textId="77777777" w:rsidTr="00883301">
        <w:tc>
          <w:tcPr>
            <w:tcW w:w="4928" w:type="dxa"/>
          </w:tcPr>
          <w:p w14:paraId="660FF72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0D8953C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85F02F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12F9271" w14:textId="77777777" w:rsidTr="00883301">
        <w:tc>
          <w:tcPr>
            <w:tcW w:w="4928" w:type="dxa"/>
          </w:tcPr>
          <w:p w14:paraId="1036584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FE697F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Схема технологического процесса обработки овощей. Поточно- механизированные линии очистки овощей. Сульфитация картофеля и использование отходов. Участок по производству картофельного крахмала.</w:t>
            </w:r>
          </w:p>
          <w:p w14:paraId="1C6144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Характеристика рабочих мест изготовителя полуфабрикатов различной степени готовности на различных участках работы. Состав работников цеха, распределение обязанностей.</w:t>
            </w:r>
          </w:p>
          <w:p w14:paraId="5A8959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6237197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овощных полуфабрикатов.</w:t>
            </w:r>
          </w:p>
        </w:tc>
        <w:tc>
          <w:tcPr>
            <w:tcW w:w="4929" w:type="dxa"/>
          </w:tcPr>
          <w:p w14:paraId="76D980D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8DE9D16" w14:textId="77777777" w:rsidTr="00883301">
        <w:tc>
          <w:tcPr>
            <w:tcW w:w="4928" w:type="dxa"/>
          </w:tcPr>
          <w:p w14:paraId="6911BBA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овощном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68592E9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овощном цехе. Безопасные методы и приемы работы в овощном цехе.</w:t>
            </w:r>
          </w:p>
          <w:p w14:paraId="405D3BC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53CB5B3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овощном цехе, требования по обеспечению пожарной безопасности, требования по охране труда, санитарно-эпидемиологические требования, требования гигиенических нормативов.</w:t>
            </w:r>
          </w:p>
          <w:p w14:paraId="3B766A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2F4ED617" w14:textId="77777777" w:rsidTr="00883301">
        <w:tc>
          <w:tcPr>
            <w:tcW w:w="4928" w:type="dxa"/>
          </w:tcPr>
          <w:p w14:paraId="1F3D30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работы мясных и рыбных цехов. Дать понятие о технологическом процессе обработки мяса и рыбы, организации работы цеха при изготовлении мясных и рыбных полуфабрикатов, их хранении и транспортировке.</w:t>
            </w:r>
          </w:p>
        </w:tc>
        <w:tc>
          <w:tcPr>
            <w:tcW w:w="4929" w:type="dxa"/>
          </w:tcPr>
          <w:p w14:paraId="097F6F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мясного и рыбного цехов. Назначение цехов и требования, предъявляемые к помещению. Поступление сырья и его хранение. Связь с иными цехами. Схемы процессов обработки мяса и рыбы.</w:t>
            </w:r>
          </w:p>
          <w:p w14:paraId="78F680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цехов, его размещение с учетом правильной организации процессов обработки мяса и рыбы.</w:t>
            </w:r>
          </w:p>
          <w:p w14:paraId="23AC12A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Состав работников, распределение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обязанностей. Характеристика рабочих мест по разрубу туш (полутуш), обвалке мяса и приготовлению полуфабрикатов.</w:t>
            </w:r>
          </w:p>
          <w:p w14:paraId="1B536E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цеха при изготовлении рыбных полуфабрикатов.</w:t>
            </w:r>
          </w:p>
          <w:p w14:paraId="6AC101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0974AEC2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мясных и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рыбных полуфабрикатов.</w:t>
            </w:r>
          </w:p>
          <w:p w14:paraId="5C60F608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ECB7B8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Излагает правила организации работы мясного и рыбного цехов.</w:t>
            </w:r>
          </w:p>
        </w:tc>
      </w:tr>
      <w:tr w:rsidR="002712E5" w:rsidRPr="002712E5" w14:paraId="7ACDEE96" w14:textId="77777777" w:rsidTr="00883301">
        <w:tc>
          <w:tcPr>
            <w:tcW w:w="4928" w:type="dxa"/>
          </w:tcPr>
          <w:p w14:paraId="7E78075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мясном и рыбном цехах,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5DBEB6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мясном и рыбном цехах. Безопасные методы и приемы работы в мясном и рыбном цехах.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  <w:p w14:paraId="7875C049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готовых блюд. Мероприятия по экономии электроэнергии.</w:t>
            </w:r>
          </w:p>
          <w:p w14:paraId="585E96DF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FCEC7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мясном и рыбном цехах,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  <w:tr w:rsidR="002712E5" w:rsidRPr="002712E5" w14:paraId="4BFAC4F6" w14:textId="77777777" w:rsidTr="00883301">
        <w:tc>
          <w:tcPr>
            <w:tcW w:w="4928" w:type="dxa"/>
          </w:tcPr>
          <w:p w14:paraId="4946F50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горячего цеха. Сформировать понятие о назначении горячего цеха, его связи с заготовочным цехом и раздаточной.</w:t>
            </w:r>
          </w:p>
        </w:tc>
        <w:tc>
          <w:tcPr>
            <w:tcW w:w="4929" w:type="dxa"/>
          </w:tcPr>
          <w:p w14:paraId="423366E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горячего цеха.</w:t>
            </w:r>
          </w:p>
          <w:p w14:paraId="48FFD02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Назначение, связь с заготовочным цехом и раздаточной, характеристика, оборудование.</w:t>
            </w:r>
          </w:p>
          <w:p w14:paraId="18E194B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Преимущества секционного модулированного оборудования.</w:t>
            </w:r>
          </w:p>
          <w:p w14:paraId="211389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059381B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организации работы горячего цеха на современных объектах общественного питания.</w:t>
            </w:r>
          </w:p>
          <w:p w14:paraId="06E4F57F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AAC7B4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ABC119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организации работы горячего цеха, его назначение и связь с заготовочным цехом и раздаточной.</w:t>
            </w:r>
          </w:p>
        </w:tc>
      </w:tr>
      <w:tr w:rsidR="002712E5" w:rsidRPr="002712E5" w14:paraId="0F51FA50" w14:textId="77777777" w:rsidTr="00883301">
        <w:tc>
          <w:tcPr>
            <w:tcW w:w="4928" w:type="dxa"/>
          </w:tcPr>
          <w:p w14:paraId="6E62F0A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4B7F87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0C48C9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71D39254" w14:textId="77777777" w:rsidTr="00883301">
        <w:tc>
          <w:tcPr>
            <w:tcW w:w="4928" w:type="dxa"/>
          </w:tcPr>
          <w:p w14:paraId="56FC7BC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горячем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2F2610F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горячем цехе. Безопасные методы и приемы работы в горячем цехе.</w:t>
            </w:r>
          </w:p>
          <w:p w14:paraId="6264EF2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553874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горячем цехе,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  <w:tr w:rsidR="002712E5" w:rsidRPr="002712E5" w14:paraId="7E8457FE" w14:textId="77777777" w:rsidTr="00883301">
        <w:tc>
          <w:tcPr>
            <w:tcW w:w="4928" w:type="dxa"/>
          </w:tcPr>
          <w:p w14:paraId="5CA19C3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холодного цеха.</w:t>
            </w:r>
          </w:p>
          <w:p w14:paraId="3EF30C5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назначении холодного цеха, его связи с заготовочным, горячим цехами и линией раздачи.</w:t>
            </w:r>
          </w:p>
        </w:tc>
        <w:tc>
          <w:tcPr>
            <w:tcW w:w="4929" w:type="dxa"/>
          </w:tcPr>
          <w:p w14:paraId="0D2DA3C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холодного цеха.</w:t>
            </w:r>
          </w:p>
          <w:p w14:paraId="2AF0BCE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 холодного цеха, его характеристика. Связь холодного цеха с заготовочным, горячим цехами и раздаточной. Требования к помещению.</w:t>
            </w:r>
          </w:p>
          <w:p w14:paraId="708C62F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и его расстановка.</w:t>
            </w:r>
          </w:p>
          <w:p w14:paraId="54BE08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холодильного оборудования для работы цеха. Оборудование, инвентарь, посуда.</w:t>
            </w:r>
          </w:p>
          <w:p w14:paraId="195273E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 работников цеха, их расстановка по рабочим местам, согласно квалификации. Особенности организации работы цеха.</w:t>
            </w:r>
          </w:p>
        </w:tc>
        <w:tc>
          <w:tcPr>
            <w:tcW w:w="4929" w:type="dxa"/>
          </w:tcPr>
          <w:p w14:paraId="0B363D2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организации работы холодного цеха.</w:t>
            </w:r>
          </w:p>
          <w:p w14:paraId="3AD453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назначение холодного цеха, его связь заготовочным, горячим цехами и линией раздачи.</w:t>
            </w:r>
          </w:p>
        </w:tc>
      </w:tr>
      <w:tr w:rsidR="002712E5" w:rsidRPr="002712E5" w14:paraId="1ADADA77" w14:textId="77777777" w:rsidTr="00883301">
        <w:tc>
          <w:tcPr>
            <w:tcW w:w="4928" w:type="dxa"/>
          </w:tcPr>
          <w:p w14:paraId="3630A5C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холодном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0354C2E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холодном цехе. Безопасные методы и приемы работы в холодном цехе.</w:t>
            </w:r>
          </w:p>
          <w:p w14:paraId="65C5B1D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6C447F7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холодном цехе,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</w:tbl>
    <w:p w14:paraId="58FBBFCD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79CFC48E" w14:textId="77777777" w:rsidTr="00883301">
        <w:tc>
          <w:tcPr>
            <w:tcW w:w="4928" w:type="dxa"/>
          </w:tcPr>
          <w:p w14:paraId="4CF9FAA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D10E68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C6996E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883A5C8" w14:textId="77777777" w:rsidTr="00883301">
        <w:tc>
          <w:tcPr>
            <w:tcW w:w="4928" w:type="dxa"/>
          </w:tcPr>
          <w:p w14:paraId="32B4804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хранении и транспортировке готовой продукции.</w:t>
            </w:r>
          </w:p>
          <w:p w14:paraId="51AA3E5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назначении раздаточных линий, их взаимосвязи с горячим и холодным цехами, залом, моечной, хлеборезкой и сервизной.</w:t>
            </w:r>
          </w:p>
        </w:tc>
        <w:tc>
          <w:tcPr>
            <w:tcW w:w="4929" w:type="dxa"/>
          </w:tcPr>
          <w:p w14:paraId="0B2791C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готовых блюд. Мероприятия по экономии электроэнергии. Назначение линий раздачи при самообслуживании, их связь с цехами, моечной, хлеборезкой и залом. Организация работы раздаточных.</w:t>
            </w:r>
          </w:p>
          <w:p w14:paraId="0810AC9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Назначение, размещение и взаимосвязь с горячим и холодным цехами, залом, моечной, хлеборезкой и сервизной.</w:t>
            </w:r>
          </w:p>
          <w:p w14:paraId="02BA6E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раздаточных линий при самообслуживании.</w:t>
            </w:r>
          </w:p>
          <w:p w14:paraId="453F6C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Типы раздаточных линий, их характеристика.</w:t>
            </w:r>
          </w:p>
          <w:p w14:paraId="2D3C8B2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раздаточной и его размещение. Состав работников, их расстановка на рабочих местах.</w:t>
            </w:r>
          </w:p>
          <w:p w14:paraId="06B3098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посуда, хранение и уход за ними.</w:t>
            </w:r>
          </w:p>
        </w:tc>
        <w:tc>
          <w:tcPr>
            <w:tcW w:w="4929" w:type="dxa"/>
          </w:tcPr>
          <w:p w14:paraId="1D810F8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хранение и транспортировку готовой продукции.</w:t>
            </w:r>
          </w:p>
          <w:p w14:paraId="7B3E85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назначение раздаточных линий, их взаимосвязи с горячим и холодным цехами, залом, моечной, хлеборезкой и сервизной.</w:t>
            </w:r>
          </w:p>
        </w:tc>
      </w:tr>
      <w:tr w:rsidR="002712E5" w:rsidRPr="002712E5" w14:paraId="7018F008" w14:textId="77777777" w:rsidTr="00883301">
        <w:tc>
          <w:tcPr>
            <w:tcW w:w="14786" w:type="dxa"/>
            <w:gridSpan w:val="3"/>
          </w:tcPr>
          <w:p w14:paraId="5D7BC3F2" w14:textId="77777777" w:rsidR="002712E5" w:rsidRPr="004C5EA1" w:rsidRDefault="004C5E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5EA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4C5EA1">
              <w:rPr>
                <w:rFonts w:ascii="Times New Roman" w:hAnsi="Times New Roman" w:cs="Times New Roman"/>
                <w:sz w:val="26"/>
                <w:szCs w:val="26"/>
              </w:rPr>
              <w:t xml:space="preserve"> III.</w:t>
            </w:r>
            <w:r w:rsidR="002712E5"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Кулинария</w:t>
            </w:r>
          </w:p>
        </w:tc>
      </w:tr>
      <w:tr w:rsidR="002712E5" w:rsidRPr="002712E5" w14:paraId="03CA2660" w14:textId="77777777" w:rsidTr="00883301">
        <w:tc>
          <w:tcPr>
            <w:tcW w:w="14786" w:type="dxa"/>
            <w:gridSpan w:val="3"/>
          </w:tcPr>
          <w:p w14:paraId="07BD49F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овощей, плодов, грибов </w:t>
            </w:r>
          </w:p>
        </w:tc>
      </w:tr>
      <w:tr w:rsidR="002712E5" w:rsidRPr="002712E5" w14:paraId="345B991D" w14:textId="77777777" w:rsidTr="00883301">
        <w:tc>
          <w:tcPr>
            <w:tcW w:w="4928" w:type="dxa"/>
          </w:tcPr>
          <w:p w14:paraId="7D2EEE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технологических процессах механической обработки овощей, плодов, грибов.</w:t>
            </w:r>
          </w:p>
          <w:p w14:paraId="0C7F30E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качестве очищенных овощей и плодов, ягод, зелени.</w:t>
            </w:r>
          </w:p>
        </w:tc>
        <w:tc>
          <w:tcPr>
            <w:tcW w:w="4929" w:type="dxa"/>
          </w:tcPr>
          <w:p w14:paraId="068420DB" w14:textId="77777777" w:rsidR="002712E5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ехнологические процессы механической обработки овощей, плодов, грибов.</w:t>
            </w:r>
          </w:p>
          <w:p w14:paraId="15ED2C9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Сортировка овощей. Назначение и цель сортировки по размеру и качеству.</w:t>
            </w:r>
          </w:p>
          <w:p w14:paraId="46D4EEE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мойки (ручная и механическая), их характеристика.</w:t>
            </w:r>
          </w:p>
          <w:p w14:paraId="71DD0CE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мойки картофеля, корнеплодов, тыквенных, капустных, зеленых овощей.</w:t>
            </w:r>
          </w:p>
          <w:p w14:paraId="4844A1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очистки овощей (ручная и механическая), их характеристика.</w:t>
            </w:r>
          </w:p>
          <w:p w14:paraId="0BEB226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Особенности очистки клубнеплодов,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="004C5EA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к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орнеплодов, капустных, луковых, тыквенных, бобовых и зеленых овощей в зависимости от кулинарного использования. Обработка фруктов, ягод.</w:t>
            </w:r>
          </w:p>
          <w:p w14:paraId="56931FC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отходов при очистке овощей.</w:t>
            </w:r>
          </w:p>
          <w:p w14:paraId="65362F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очищенных овощей, плодов, ягод, зелени.</w:t>
            </w:r>
          </w:p>
          <w:p w14:paraId="6ACD8794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Инструменты и инвентарь, применяемые при обработке овощей. Сроки годности очищенных овощей. Правила хранения очищенных корнеплодов, клубнеплодов, зеленых овощей. Требования по охране труда, организация рабочих мест.</w:t>
            </w:r>
          </w:p>
          <w:p w14:paraId="69D72808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27B111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3C0C42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Объясняет технологические процессы обработки овощей, плодов, грибов.</w:t>
            </w:r>
          </w:p>
          <w:p w14:paraId="2532B4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качество очищенных овощей и плодов, ягод, зелени.</w:t>
            </w:r>
          </w:p>
          <w:p w14:paraId="2543C7F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855ADF6" w14:textId="77777777" w:rsidTr="00883301">
        <w:tc>
          <w:tcPr>
            <w:tcW w:w="4928" w:type="dxa"/>
          </w:tcPr>
          <w:p w14:paraId="390DB87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нарезки овощей, правила обработки плодовых овощей с учетом сохранения цвета и витаминов.</w:t>
            </w:r>
          </w:p>
        </w:tc>
        <w:tc>
          <w:tcPr>
            <w:tcW w:w="4929" w:type="dxa"/>
          </w:tcPr>
          <w:p w14:paraId="5E6A794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Нарезка овощей, ее назначение.</w:t>
            </w:r>
          </w:p>
          <w:p w14:paraId="35BBA70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нарезки (ручная и механическая), их характеристика.</w:t>
            </w:r>
          </w:p>
          <w:p w14:paraId="7B02C81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Простые формы нарезки овощей, их характеристика. Значение правильной нарезки.</w:t>
            </w:r>
          </w:p>
          <w:p w14:paraId="34C449A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Кулинарное назначение и использование различных форм нарезки при приготовлении блюд.</w:t>
            </w:r>
          </w:p>
          <w:p w14:paraId="694A06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солено-квашеных, сушеных и мороженых овощей.</w:t>
            </w:r>
          </w:p>
          <w:p w14:paraId="57E821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Измельчение и протирание некоторых видов овощей, назначение этих процессов.</w:t>
            </w:r>
          </w:p>
          <w:p w14:paraId="7F68BC94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плодовых овощей: кабачков, баклажанов, помидоров,</w:t>
            </w:r>
          </w:p>
          <w:p w14:paraId="70178607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17DBBF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нарезки овощей, правила обработки плодовых овощей с сохранением цвета и витаминов.</w:t>
            </w:r>
          </w:p>
          <w:p w14:paraId="5FA001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BC2BA46" w14:textId="77777777" w:rsidTr="00883301">
        <w:tc>
          <w:tcPr>
            <w:tcW w:w="4928" w:type="dxa"/>
          </w:tcPr>
          <w:p w14:paraId="29FF867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AD663B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1DBD21B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9443622" w14:textId="77777777" w:rsidTr="00883301">
        <w:tc>
          <w:tcPr>
            <w:tcW w:w="4928" w:type="dxa"/>
          </w:tcPr>
          <w:p w14:paraId="7870FE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1F36850" w14:textId="77777777" w:rsidR="002712E5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гурцов, перца. Правила обработки овощей с учетом сохранения цвета и витаминов.</w:t>
            </w:r>
          </w:p>
          <w:p w14:paraId="11F5794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Мероприятия по снижению отходов, использование овощных отходов.</w:t>
            </w:r>
          </w:p>
        </w:tc>
        <w:tc>
          <w:tcPr>
            <w:tcW w:w="4929" w:type="dxa"/>
          </w:tcPr>
          <w:p w14:paraId="113AD68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64FA8A77" w14:textId="77777777" w:rsidTr="00883301">
        <w:tc>
          <w:tcPr>
            <w:tcW w:w="4928" w:type="dxa"/>
          </w:tcPr>
          <w:p w14:paraId="68DD88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способах кулинарного использования грибов, порядке их обработки.</w:t>
            </w:r>
          </w:p>
        </w:tc>
        <w:tc>
          <w:tcPr>
            <w:tcW w:w="4929" w:type="dxa"/>
          </w:tcPr>
          <w:p w14:paraId="15C3A7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Грибы, их кулинарное использование.</w:t>
            </w:r>
          </w:p>
          <w:p w14:paraId="0DEC81D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грибов.</w:t>
            </w:r>
          </w:p>
          <w:p w14:paraId="453D6F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грибов, поступающих на объекты общественного питания.</w:t>
            </w:r>
          </w:p>
          <w:p w14:paraId="60E267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свежих, сушеных, соленых грибов.</w:t>
            </w:r>
          </w:p>
          <w:p w14:paraId="68BAFD3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8901CD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способы кулинарного использования грибов, порядок их обработки.</w:t>
            </w:r>
          </w:p>
          <w:p w14:paraId="7BAE33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01513FF" w14:textId="77777777" w:rsidTr="00883301">
        <w:tc>
          <w:tcPr>
            <w:tcW w:w="4928" w:type="dxa"/>
          </w:tcPr>
          <w:p w14:paraId="7A9EF6D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сложных и классических формах нарезки овощей и их кулинарном использовании.</w:t>
            </w:r>
          </w:p>
        </w:tc>
        <w:tc>
          <w:tcPr>
            <w:tcW w:w="4929" w:type="dxa"/>
          </w:tcPr>
          <w:p w14:paraId="3F7030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Сложные формы нарезки овощей: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турнед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шарики, спирали, стружка, веерная, вафельная нарезка.</w:t>
            </w:r>
          </w:p>
          <w:p w14:paraId="4DEF770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Классические формы нарезки овощей: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сизле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брюнуаз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батонэ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жарденьер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жульен, пейзан, рондель.</w:t>
            </w:r>
          </w:p>
          <w:p w14:paraId="76B706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Овощные полуфабрикаты сложных форм нарезки, овощи фаршированные, овощные наборы для щей, борщей, винегретов.</w:t>
            </w:r>
          </w:p>
        </w:tc>
        <w:tc>
          <w:tcPr>
            <w:tcW w:w="4929" w:type="dxa"/>
          </w:tcPr>
          <w:p w14:paraId="6690122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сложные и классические формы нарезки овощей, их кулинарное использование.</w:t>
            </w:r>
          </w:p>
        </w:tc>
      </w:tr>
      <w:tr w:rsidR="002712E5" w:rsidRPr="002712E5" w14:paraId="17632461" w14:textId="77777777" w:rsidTr="00883301">
        <w:tc>
          <w:tcPr>
            <w:tcW w:w="4928" w:type="dxa"/>
          </w:tcPr>
          <w:p w14:paraId="03ACEF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методике расчета расхода овощей, плодов, грибов для приготовления полуфабрикатов в соответствии с нормативными, технологическими документами в общественном питании.</w:t>
            </w:r>
          </w:p>
          <w:p w14:paraId="1C6B42D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производстве овощных полуфабрикатов.</w:t>
            </w:r>
          </w:p>
        </w:tc>
        <w:tc>
          <w:tcPr>
            <w:tcW w:w="4929" w:type="dxa"/>
          </w:tcPr>
          <w:p w14:paraId="59EFAB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овощных полуфабрикатов сложного приготовления.</w:t>
            </w:r>
          </w:p>
          <w:p w14:paraId="5A8DDB4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овощных полуфабрикатов.</w:t>
            </w:r>
          </w:p>
          <w:p w14:paraId="0F226AD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Централизованное производство овощных полуфабрикатов.</w:t>
            </w:r>
          </w:p>
          <w:p w14:paraId="3668B1F6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Переработанные овощи, полуфабрикаты</w:t>
            </w:r>
          </w:p>
          <w:p w14:paraId="698002A1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EF1D9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методику расчета расхода овощей, плодов, грибов для приготовления полуфабрикатов в соответствии с технологическими документами в общественном питании.</w:t>
            </w:r>
          </w:p>
          <w:p w14:paraId="4F374BC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производство овощных полуфабрикатов.</w:t>
            </w:r>
          </w:p>
        </w:tc>
      </w:tr>
      <w:tr w:rsidR="002712E5" w:rsidRPr="002712E5" w14:paraId="71F3B15E" w14:textId="77777777" w:rsidTr="00883301">
        <w:tc>
          <w:tcPr>
            <w:tcW w:w="4928" w:type="dxa"/>
          </w:tcPr>
          <w:p w14:paraId="5177663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C99490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F93BE2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58C2FE5" w14:textId="77777777" w:rsidTr="00883301">
        <w:tc>
          <w:tcPr>
            <w:tcW w:w="4928" w:type="dxa"/>
          </w:tcPr>
          <w:p w14:paraId="2CE8480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61F14B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высокой степени готовности и их кулинарное использование.</w:t>
            </w:r>
          </w:p>
          <w:p w14:paraId="516AC63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Расчет расхода овощей, плодов, грибов для приготовления полуфабрикатов в соответствии с нормативно- технологическими документами в общественном питании.</w:t>
            </w:r>
          </w:p>
        </w:tc>
        <w:tc>
          <w:tcPr>
            <w:tcW w:w="4929" w:type="dxa"/>
          </w:tcPr>
          <w:p w14:paraId="0841F62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9366978" w14:textId="77777777" w:rsidTr="00883301">
        <w:tc>
          <w:tcPr>
            <w:tcW w:w="14786" w:type="dxa"/>
            <w:gridSpan w:val="3"/>
          </w:tcPr>
          <w:p w14:paraId="4E16513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рыбы и нерыбных продуктов моря </w:t>
            </w:r>
          </w:p>
        </w:tc>
      </w:tr>
      <w:tr w:rsidR="002712E5" w:rsidRPr="002712E5" w14:paraId="32654A04" w14:textId="77777777" w:rsidTr="00883301">
        <w:tc>
          <w:tcPr>
            <w:tcW w:w="4928" w:type="dxa"/>
          </w:tcPr>
          <w:p w14:paraId="47790D2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видах рыбного сырья.</w:t>
            </w:r>
          </w:p>
          <w:p w14:paraId="09FAE5A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технологических процессах механической обработки рыбного сырья.</w:t>
            </w:r>
          </w:p>
          <w:p w14:paraId="794989B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способах нарезки рыбы, показателях качества рыбных полуфабрикатов.</w:t>
            </w:r>
          </w:p>
          <w:p w14:paraId="15342A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D4DBE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Пищевая ценность рыбы. Виды рыбного сырья, поступающего на объекты общественного питания.</w:t>
            </w:r>
          </w:p>
          <w:p w14:paraId="7A9A681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Технологические процессы механической обработки рыбного сырья.</w:t>
            </w:r>
          </w:p>
          <w:p w14:paraId="109927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оттаивания (дефростации) мороженой рыбы. Способы вымачивания соленой рыбы.</w:t>
            </w:r>
          </w:p>
          <w:p w14:paraId="5E8C78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чешуйчатой рыбы с костным скелетом в зависимости от размера и кулинарного использования.</w:t>
            </w:r>
          </w:p>
          <w:p w14:paraId="4E01E44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Инструменты, применяемые при обработке рыбы. Разделка соленой сельди, кильки.</w:t>
            </w:r>
          </w:p>
          <w:p w14:paraId="39A023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обработки бесчешуйчатой рыбы: камбалы, наваги, судака, сома, угря, трески, пикши, рыбы-сабли.</w:t>
            </w:r>
          </w:p>
          <w:p w14:paraId="4F7C1B6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нарезки рыбы в зависимости от кулинарного использования. Значение правильной нарезки.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рыбных натуральных полуфабрикатов </w:t>
            </w:r>
          </w:p>
        </w:tc>
        <w:tc>
          <w:tcPr>
            <w:tcW w:w="4929" w:type="dxa"/>
          </w:tcPr>
          <w:p w14:paraId="67346CE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видах рыбного сырья.</w:t>
            </w:r>
          </w:p>
          <w:p w14:paraId="61439B8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технологические процессы механической обработки рыбного сырья.</w:t>
            </w:r>
          </w:p>
          <w:p w14:paraId="79B1BB2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способы нарезки рыбы, показатели качества рыбных полуфабрикатов.</w:t>
            </w:r>
          </w:p>
        </w:tc>
      </w:tr>
    </w:tbl>
    <w:p w14:paraId="72D551B1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2B176FF2" w14:textId="77777777" w:rsidTr="00883301">
        <w:tc>
          <w:tcPr>
            <w:tcW w:w="4928" w:type="dxa"/>
          </w:tcPr>
          <w:p w14:paraId="7CABF61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C0E092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182342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D4542E3" w14:textId="77777777" w:rsidTr="00883301">
        <w:tc>
          <w:tcPr>
            <w:tcW w:w="4928" w:type="dxa"/>
          </w:tcPr>
          <w:p w14:paraId="3D2E5E2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6DF8D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для варки и жарки, припускания.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котлетной массы и полуфабрикатов из нее. Панировка полуфабрикатов, ее назначение.</w:t>
            </w:r>
          </w:p>
          <w:p w14:paraId="3951FC8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отходов при механической обработке рыбы с костным скелетом.</w:t>
            </w:r>
          </w:p>
          <w:p w14:paraId="195185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рыбных полуфабрикатов.</w:t>
            </w:r>
          </w:p>
        </w:tc>
        <w:tc>
          <w:tcPr>
            <w:tcW w:w="4929" w:type="dxa"/>
          </w:tcPr>
          <w:p w14:paraId="676B5F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6F9A7CEB" w14:textId="77777777" w:rsidTr="00883301">
        <w:tc>
          <w:tcPr>
            <w:tcW w:w="4928" w:type="dxa"/>
          </w:tcPr>
          <w:p w14:paraId="0523B4C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полуфабрикатов из кнельной массы, рыбных полуфабрикатов для припускания, жарки во фритюре, на гриле, вертеле.</w:t>
            </w:r>
          </w:p>
          <w:p w14:paraId="45DB774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особенностях обработки рыбы для фарширования, об условиях хранения и сроках годности, показателях качества рыбных полуфабрикатов; о кулинарном использовании нерыбных продуктов.</w:t>
            </w:r>
          </w:p>
          <w:p w14:paraId="0F7CE7F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5DAE5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кулинарное использование кнельной массы.</w:t>
            </w:r>
          </w:p>
          <w:p w14:paraId="799083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натуральных и панированных полуфабрикатов из рыбы с костным скелетом для припускания, жарки во фритюре, гриль-аппаратах, на вертеле.</w:t>
            </w:r>
          </w:p>
          <w:p w14:paraId="38109B9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маринования рыбы.</w:t>
            </w:r>
          </w:p>
          <w:p w14:paraId="702CBE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обработки рыбы для фарширования. Приготовление полуфабрикатов из рыбы (судака, щуки, карпа), фаршированной целиком для банкетов, батонами и порционными кусками.</w:t>
            </w:r>
          </w:p>
          <w:p w14:paraId="7F9AD04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рыбных полуфабрикатов.</w:t>
            </w:r>
          </w:p>
          <w:p w14:paraId="713421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Нерыбные продукты, их характеристика, кулинарное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использование, обработка. Требования к качеству обработанных нерыбных продуктов.</w:t>
            </w:r>
          </w:p>
        </w:tc>
        <w:tc>
          <w:tcPr>
            <w:tcW w:w="4929" w:type="dxa"/>
          </w:tcPr>
          <w:p w14:paraId="77F469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полуфабрикатов из кнельной массы, рыбных полуфабрикатов для припускания, жарки во фритюре, на гриле, вертеле.</w:t>
            </w:r>
          </w:p>
          <w:p w14:paraId="7675F3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особенности обработки рыбы для фарширования, описывает условия хранения и сроки годности рыбных полуфабрикатов, показатели их качества, кулинарное использование нерыбных продуктов.</w:t>
            </w:r>
          </w:p>
          <w:p w14:paraId="2610DA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4B73437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01CEC87A" w14:textId="77777777" w:rsidTr="00883301">
        <w:tc>
          <w:tcPr>
            <w:tcW w:w="4928" w:type="dxa"/>
          </w:tcPr>
          <w:p w14:paraId="535AEAB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1EC167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925FFB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92DB7C0" w14:textId="77777777" w:rsidTr="00883301">
        <w:tc>
          <w:tcPr>
            <w:tcW w:w="14786" w:type="dxa"/>
            <w:gridSpan w:val="3"/>
          </w:tcPr>
          <w:p w14:paraId="74ED930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мяса, субпродуктов, сельскохозяйственной птицы и кролика </w:t>
            </w:r>
          </w:p>
        </w:tc>
      </w:tr>
      <w:tr w:rsidR="002712E5" w:rsidRPr="002712E5" w14:paraId="329CD725" w14:textId="77777777" w:rsidTr="00883301">
        <w:tc>
          <w:tcPr>
            <w:tcW w:w="4928" w:type="dxa"/>
          </w:tcPr>
          <w:p w14:paraId="49EF33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видах мясного сырья, сельскохозяйственной птицы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кролика.</w:t>
            </w:r>
          </w:p>
          <w:p w14:paraId="789BF9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технологических процессах обработки мясного сырья, субпродуктов, сельскохозяйственной птицы и пернатой дичи, кролика.</w:t>
            </w:r>
          </w:p>
          <w:p w14:paraId="12B90F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сроках годности, требованиях к качеству мясных полуфабрикатов.</w:t>
            </w:r>
          </w:p>
        </w:tc>
        <w:tc>
          <w:tcPr>
            <w:tcW w:w="4929" w:type="dxa"/>
          </w:tcPr>
          <w:p w14:paraId="60A45C5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иды мясного сырья,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кролика, поступающих на объекты общественного питания.</w:t>
            </w:r>
          </w:p>
          <w:p w14:paraId="1C77A21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Технологические процессы оттаивания (дефростация) мороженого мясного сырья.</w:t>
            </w:r>
          </w:p>
          <w:p w14:paraId="34922B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Кулинарное назначение отдельных частей туш говядины, свинины, баранины.</w:t>
            </w:r>
          </w:p>
          <w:p w14:paraId="669954C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Инструмент, инвентарь, применяемые при обработке мясного сырья, сельскохозяйственной птицы.</w:t>
            </w:r>
          </w:p>
          <w:p w14:paraId="2356687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полуфабрикатов из мяса.</w:t>
            </w:r>
          </w:p>
          <w:p w14:paraId="44F2F8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Приемы маринования,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шпигования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панировки.</w:t>
            </w:r>
          </w:p>
          <w:p w14:paraId="383E7F5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натурально-рубленой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котлетной массы из говядины, свинины, баранины. Полуфабрикаты из котлетной массы (биточки, котлеты, шницели, зразы, тефтели, рулеты). Обработка мясных субпродуктов. Виды субпродуктов, их пищевая ценность.</w:t>
            </w:r>
          </w:p>
          <w:p w14:paraId="50A854B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Технологический процесс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обработкиголов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ног, почек, мозгов, печени, рубцов (желудков), языков, сердца, вымени, их использование.</w:t>
            </w:r>
          </w:p>
          <w:p w14:paraId="64C7EDF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механической обработки сельскохозяйственной птицы и кролика.</w:t>
            </w:r>
          </w:p>
          <w:p w14:paraId="6500061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полуфабрикатов из птицы согласно основных и комбинированных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видов тепловой обработки. Заправка целых тушек птицы «в кармашек», ее кулинарное использование.</w:t>
            </w:r>
          </w:p>
          <w:p w14:paraId="4CF7CFB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котлетной массы из птицы и полуфабрикатов из нее.</w:t>
            </w:r>
          </w:p>
          <w:p w14:paraId="59E8945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качеству мясных полуфабрикатов, полуфабрикатов из сельскохозяйственной птицы, кролика, сроки годности, условия хранения. </w:t>
            </w:r>
          </w:p>
          <w:p w14:paraId="4A90C1C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E66AAC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Высказывает общее суждение о видах мясного сырья,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кролика.</w:t>
            </w:r>
          </w:p>
          <w:p w14:paraId="33B2C3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технологические процессы обработки мясного сырья, субпродуктов, сельскохозяйственной птицы и пернатой дичи, кролика.</w:t>
            </w:r>
          </w:p>
          <w:p w14:paraId="6BFF0C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сущность понятия «сроки годности», требования к качеству мясных полуфабрикатов.</w:t>
            </w:r>
          </w:p>
        </w:tc>
      </w:tr>
      <w:tr w:rsidR="002712E5" w:rsidRPr="002712E5" w14:paraId="1882E4FD" w14:textId="77777777" w:rsidTr="00883301">
        <w:tc>
          <w:tcPr>
            <w:tcW w:w="4928" w:type="dxa"/>
          </w:tcPr>
          <w:p w14:paraId="45F679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кулинарной разделки говядины, свинины, баранины, телятины и использования их отдельных частей.</w:t>
            </w:r>
          </w:p>
          <w:p w14:paraId="1B90283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способах заправки сельскохозяйственной птицы.</w:t>
            </w:r>
          </w:p>
        </w:tc>
        <w:tc>
          <w:tcPr>
            <w:tcW w:w="4929" w:type="dxa"/>
          </w:tcPr>
          <w:p w14:paraId="0464B7E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Кулинарная разделка туш (полутуш, четвертин) говядины, свинины, баранины, телятины: деление на отруба, обвалка, зачистка и жиловка частей.</w:t>
            </w:r>
          </w:p>
          <w:p w14:paraId="26EFE98B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Полуфабрикаты из говядины: крупнокусковые для варки, жарки, тушения, порционные натуральные для жарки и тушения, порционные панированные, мелкокусковые для жарки</w:t>
            </w:r>
            <w:r w:rsidR="004C5E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CDF3E0E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5C80A4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6C000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правила кулинарной разделки говядины, свинины, баранины, телятины и использования их отдельных частей.</w:t>
            </w:r>
          </w:p>
          <w:p w14:paraId="2EDE12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заправки сельскохозяйственной птицы.</w:t>
            </w:r>
          </w:p>
        </w:tc>
      </w:tr>
      <w:tr w:rsidR="002712E5" w:rsidRPr="002712E5" w14:paraId="7D4D2FFA" w14:textId="77777777" w:rsidTr="00883301">
        <w:tc>
          <w:tcPr>
            <w:tcW w:w="14786" w:type="dxa"/>
            <w:gridSpan w:val="3"/>
          </w:tcPr>
          <w:p w14:paraId="70977415" w14:textId="77777777" w:rsidR="002712E5" w:rsidRPr="002712E5" w:rsidRDefault="002712E5" w:rsidP="002712E5">
            <w:pPr>
              <w:jc w:val="center"/>
            </w:pP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Тема 3.4. </w:t>
            </w:r>
            <w:r w:rsidRPr="002712E5"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  <w:lang w:bidi="bn-BD"/>
              </w:rPr>
              <w:t>Тепловая обработка пищевых продуктов</w:t>
            </w:r>
          </w:p>
        </w:tc>
      </w:tr>
      <w:tr w:rsidR="002712E5" w:rsidRPr="002712E5" w14:paraId="39CE3274" w14:textId="77777777" w:rsidTr="00883301">
        <w:tc>
          <w:tcPr>
            <w:tcW w:w="4928" w:type="dxa"/>
          </w:tcPr>
          <w:p w14:paraId="15368ED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значении тепловой обработки пищевых продуктов.</w:t>
            </w:r>
          </w:p>
          <w:p w14:paraId="6911D1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основных приемах тепловой обработки пищевых продуктов</w:t>
            </w:r>
          </w:p>
          <w:p w14:paraId="6BA4B2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современных приемах тепловой обработки пищевых продуктов.</w:t>
            </w:r>
          </w:p>
          <w:p w14:paraId="285F149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2A58F7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тепловой обработки пищевых продуктов.</w:t>
            </w:r>
          </w:p>
          <w:p w14:paraId="047E95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приемов тепловой обработки: вспомогательные, основные, комбинированные.</w:t>
            </w:r>
          </w:p>
          <w:p w14:paraId="07461985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Вспомогательные способы тепловой обработки: опаливание, ошпаривание (бланширование), размораживание</w:t>
            </w:r>
            <w:r w:rsidR="004C5E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74DA556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8CC998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значении тепловой обработки пищевых продуктов.</w:t>
            </w:r>
          </w:p>
          <w:p w14:paraId="0C2B90B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основные приемы тепловой обработки пищевых продуктов.</w:t>
            </w:r>
          </w:p>
          <w:p w14:paraId="7E5C665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содержание современных приемов тепловой обработки пищевых продуктов.</w:t>
            </w:r>
          </w:p>
        </w:tc>
      </w:tr>
      <w:tr w:rsidR="002712E5" w:rsidRPr="002712E5" w14:paraId="33C47B9B" w14:textId="77777777" w:rsidTr="00883301">
        <w:tc>
          <w:tcPr>
            <w:tcW w:w="4928" w:type="dxa"/>
          </w:tcPr>
          <w:p w14:paraId="36725DE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C88ADD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28141C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C24A2C9" w14:textId="77777777" w:rsidTr="00883301">
        <w:tc>
          <w:tcPr>
            <w:tcW w:w="4928" w:type="dxa"/>
          </w:tcPr>
          <w:p w14:paraId="13C6B1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89E8F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разогревание, пассерование, термостатирование; их характеристика.</w:t>
            </w:r>
          </w:p>
          <w:p w14:paraId="05F3556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Характеристика основных приемов тепловой обработки (варка, жарка) и их разновидностей: варка основным способом,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паширование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варка паром, варка на водяной бане,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варкаод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давлением в вакууме, варка в СВЧ- полях; жарка основным способом, жарка без жира, жарка во фритюре, конфи, жарка в жарочном шкафу, жарка на открытом огне, жарка в поле ИК- излучений.</w:t>
            </w:r>
          </w:p>
          <w:p w14:paraId="631F08B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Комбинированные способы тепловой обработки: тушение,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брезирование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запекание.</w:t>
            </w:r>
          </w:p>
          <w:p w14:paraId="389EEB5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Современные приемы тепловой обработки пищевых продуктов: обработка в различных режимах в пароконвектоматах, обработка в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ваккумных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пакетах по технологии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sous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vide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обработка в режиме СВЧ-конвекции,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папильот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соте. </w:t>
            </w:r>
          </w:p>
          <w:p w14:paraId="43B82B2C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B5D0F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66749ED1" w14:textId="77777777" w:rsidTr="00883301">
        <w:tc>
          <w:tcPr>
            <w:tcW w:w="4928" w:type="dxa"/>
          </w:tcPr>
          <w:p w14:paraId="7485AD9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процессах, происходящих в продуктах при варке и жарке.</w:t>
            </w:r>
          </w:p>
          <w:p w14:paraId="476273D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сохранения питательной ценности пищи при тепловой обработке.</w:t>
            </w:r>
          </w:p>
        </w:tc>
        <w:tc>
          <w:tcPr>
            <w:tcW w:w="4929" w:type="dxa"/>
          </w:tcPr>
          <w:p w14:paraId="2703F40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Процессы, происходящие в продуктах при варке и жарке.</w:t>
            </w:r>
          </w:p>
          <w:p w14:paraId="5DB564F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Понятие о денатурации белка,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клейстеризации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и декстринизации крахмала, об изменениях витаминов и минеральных веществ. Влияние </w:t>
            </w:r>
          </w:p>
          <w:p w14:paraId="12F043CF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662661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7DB2A5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процессы, происходящие в продуктах при варке и жарке.</w:t>
            </w:r>
          </w:p>
          <w:p w14:paraId="6DF3E99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сохранения питательной ценности пищи при тепловой обработке.</w:t>
            </w:r>
          </w:p>
          <w:p w14:paraId="41549F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42E6C55" w14:textId="77777777" w:rsidTr="00883301">
        <w:tc>
          <w:tcPr>
            <w:tcW w:w="4928" w:type="dxa"/>
          </w:tcPr>
          <w:p w14:paraId="22FD94B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53DF8D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57FD58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8647337" w14:textId="77777777" w:rsidTr="00883301">
        <w:tc>
          <w:tcPr>
            <w:tcW w:w="4928" w:type="dxa"/>
          </w:tcPr>
          <w:p w14:paraId="33FEFB1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7F408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различных температур и продолжительности тепловой обработки на качество готовой продукции.</w:t>
            </w:r>
          </w:p>
          <w:p w14:paraId="48088A27" w14:textId="77777777" w:rsidR="002712E5" w:rsidRPr="002712E5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сохранения питательной ценности пищи при тепловой обработке.</w:t>
            </w:r>
          </w:p>
        </w:tc>
        <w:tc>
          <w:tcPr>
            <w:tcW w:w="4929" w:type="dxa"/>
          </w:tcPr>
          <w:p w14:paraId="0AA8CA4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A003548" w14:textId="77777777" w:rsidTr="00883301">
        <w:tc>
          <w:tcPr>
            <w:tcW w:w="14786" w:type="dxa"/>
            <w:gridSpan w:val="3"/>
          </w:tcPr>
          <w:p w14:paraId="10A4B6A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3.5.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Супы</w:t>
            </w:r>
          </w:p>
        </w:tc>
      </w:tr>
      <w:tr w:rsidR="002712E5" w:rsidRPr="002712E5" w14:paraId="4FA2E6E9" w14:textId="77777777" w:rsidTr="00883301">
        <w:tc>
          <w:tcPr>
            <w:tcW w:w="4928" w:type="dxa"/>
          </w:tcPr>
          <w:p w14:paraId="1508D45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значении супов в питании, общих правилах приготовления и отпуска заправочных супов, требованиях к их качеству.</w:t>
            </w:r>
          </w:p>
          <w:p w14:paraId="0EC7B9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классификации супов на основе общих существенных признаков, технологических процессах приготовления бульонов, заправочных супов, молочных супов, супов-пюре, сладких супов, холодных супов, супов из концентратов.</w:t>
            </w:r>
          </w:p>
        </w:tc>
        <w:tc>
          <w:tcPr>
            <w:tcW w:w="4929" w:type="dxa"/>
          </w:tcPr>
          <w:p w14:paraId="1F11C85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супов в питании.</w:t>
            </w:r>
          </w:p>
          <w:p w14:paraId="08405F9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супов.</w:t>
            </w:r>
          </w:p>
          <w:p w14:paraId="289F17F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бульонов для супов, их разновидности, способы варки.</w:t>
            </w:r>
          </w:p>
          <w:p w14:paraId="7A6733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Технологический процесс приготовления полуфабрикатов для заправочных супов: пассерование овощей, томатных продуктов, муки, тушение или варка свеклы, тушение квашеной капусты,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соленых огурцов, нарезка овощей, продуктов для отпуска.</w:t>
            </w:r>
          </w:p>
          <w:p w14:paraId="643CF2D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Ассортимент заправочных супов.</w:t>
            </w:r>
          </w:p>
          <w:p w14:paraId="113DB27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приготовления щей, борщей, рассольников, солянок, супов овощных, картофельных, с крупами, бобовыми, макаронными изделиями.</w:t>
            </w:r>
          </w:p>
          <w:p w14:paraId="06F4898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Молочные супы. Супы-пюре, их характеристика. Технология приготовления супов-пюре из овощей, мясных продуктов, из круп, бобовых изделий, правила их отпуска.</w:t>
            </w:r>
          </w:p>
          <w:p w14:paraId="6E4DA589" w14:textId="77777777" w:rsidR="004363A1" w:rsidRDefault="002712E5" w:rsidP="004363A1">
            <w:pPr>
              <w:pStyle w:val="TableParagraph"/>
              <w:ind w:right="60" w:firstLine="283"/>
              <w:rPr>
                <w:sz w:val="26"/>
              </w:rPr>
            </w:pPr>
            <w:r w:rsidRPr="002712E5">
              <w:rPr>
                <w:sz w:val="26"/>
                <w:szCs w:val="26"/>
              </w:rPr>
              <w:t xml:space="preserve">Сладкие супы на фруктовых </w:t>
            </w:r>
            <w:r w:rsidRPr="004363A1">
              <w:rPr>
                <w:sz w:val="26"/>
                <w:szCs w:val="26"/>
              </w:rPr>
              <w:t>отварах,</w:t>
            </w:r>
            <w:r w:rsidR="004363A1">
              <w:rPr>
                <w:sz w:val="26"/>
                <w:szCs w:val="26"/>
              </w:rPr>
              <w:t xml:space="preserve"> </w:t>
            </w:r>
            <w:r w:rsidR="004363A1">
              <w:rPr>
                <w:sz w:val="26"/>
              </w:rPr>
              <w:t>ассортимент, приготовление и отпуск.</w:t>
            </w:r>
          </w:p>
          <w:p w14:paraId="33D465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63DBC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супов в питании, общие правила приготовления заправочных супов, требования к их качеству, правила отпуска.</w:t>
            </w:r>
          </w:p>
          <w:p w14:paraId="396794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классификацию супов.</w:t>
            </w:r>
          </w:p>
          <w:p w14:paraId="55AABB4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технологические процессы приготовления бульонов, заправочных супов, молочных супов, супов-пюре, сладких супов, холодных супов, супов из концентратов.</w:t>
            </w:r>
          </w:p>
          <w:p w14:paraId="11DFBE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227EADB0" w14:textId="77777777" w:rsidTr="00883301">
        <w:tc>
          <w:tcPr>
            <w:tcW w:w="4928" w:type="dxa"/>
          </w:tcPr>
          <w:p w14:paraId="3781605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959F8C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BAA620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7243993" w14:textId="77777777" w:rsidTr="00883301">
        <w:tc>
          <w:tcPr>
            <w:tcW w:w="4928" w:type="dxa"/>
          </w:tcPr>
          <w:p w14:paraId="70D9ECE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3638F4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супы, ассортимент, особенности приготовления и правила отпуска.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Супы из концентратов, особенности приготовления и отпуска.</w:t>
            </w:r>
          </w:p>
          <w:p w14:paraId="4D7C5369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годности, требования к качеству супов.</w:t>
            </w:r>
          </w:p>
          <w:p w14:paraId="3598BB09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F4C24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673A1CD6" w14:textId="77777777" w:rsidTr="00883301">
        <w:tc>
          <w:tcPr>
            <w:tcW w:w="14786" w:type="dxa"/>
            <w:gridSpan w:val="3"/>
          </w:tcPr>
          <w:p w14:paraId="73C1A73F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№1</w:t>
            </w:r>
            <w:r w:rsidR="002712E5"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2712E5" w:rsidRPr="002712E5" w14:paraId="7CA2C619" w14:textId="77777777" w:rsidTr="00883301">
        <w:tc>
          <w:tcPr>
            <w:tcW w:w="4928" w:type="dxa"/>
          </w:tcPr>
          <w:p w14:paraId="3B712E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умение приготавливать, оформлять, отпускать супы, оценивать их качество.</w:t>
            </w:r>
          </w:p>
          <w:p w14:paraId="001D98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0A784B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супов,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4407385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супы, оценивает их качество.</w:t>
            </w:r>
          </w:p>
          <w:p w14:paraId="640A5D1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2C71B310" w14:textId="77777777" w:rsidTr="00883301">
        <w:tc>
          <w:tcPr>
            <w:tcW w:w="14786" w:type="dxa"/>
            <w:gridSpan w:val="3"/>
          </w:tcPr>
          <w:p w14:paraId="0B969F8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3.6.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Соусы</w:t>
            </w:r>
          </w:p>
        </w:tc>
      </w:tr>
      <w:tr w:rsidR="002712E5" w:rsidRPr="002712E5" w14:paraId="41724305" w14:textId="77777777" w:rsidTr="00883301">
        <w:tc>
          <w:tcPr>
            <w:tcW w:w="4928" w:type="dxa"/>
          </w:tcPr>
          <w:p w14:paraId="20EF442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значении соусов в питании, правилах их приготовления, показателях качества, их классификацию.</w:t>
            </w:r>
          </w:p>
          <w:p w14:paraId="16176A9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соусов.</w:t>
            </w:r>
          </w:p>
        </w:tc>
        <w:tc>
          <w:tcPr>
            <w:tcW w:w="4929" w:type="dxa"/>
          </w:tcPr>
          <w:p w14:paraId="1B61AA9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соусов в питании, их классификация.</w:t>
            </w:r>
          </w:p>
          <w:p w14:paraId="0CDABE2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приготовления соусов с мукой, без муки, с крахмалом, их кулинарное использование, ассортимент.</w:t>
            </w:r>
          </w:p>
          <w:p w14:paraId="3EBE6A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полуфабрикатов для соусов с мукой.</w:t>
            </w:r>
          </w:p>
          <w:p w14:paraId="2A1661B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бульонов, отваров, мучных пассеровок для соусов, их назначение.</w:t>
            </w:r>
          </w:p>
          <w:p w14:paraId="37AED9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соуса красного и белого основных, кулинарное использование.</w:t>
            </w:r>
          </w:p>
          <w:p w14:paraId="49D937A4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Производные красного и белого основных соусов на мясных и рыбных бульонах, их ассортимент, особенности </w:t>
            </w:r>
          </w:p>
          <w:p w14:paraId="2D387C20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AFEA087" w14:textId="77777777" w:rsidR="004363A1" w:rsidRPr="004363A1" w:rsidRDefault="004363A1" w:rsidP="004363A1">
            <w:pPr>
              <w:pStyle w:val="TableParagraph"/>
              <w:tabs>
                <w:tab w:val="left" w:pos="1984"/>
                <w:tab w:val="left" w:pos="3514"/>
                <w:tab w:val="left" w:pos="4134"/>
              </w:tabs>
              <w:ind w:left="57" w:right="57"/>
              <w:rPr>
                <w:sz w:val="26"/>
                <w:szCs w:val="26"/>
              </w:rPr>
            </w:pPr>
            <w:r w:rsidRPr="004363A1">
              <w:rPr>
                <w:sz w:val="26"/>
                <w:szCs w:val="26"/>
              </w:rPr>
              <w:t xml:space="preserve">Объясняет значение соусов в </w:t>
            </w:r>
            <w:r w:rsidRPr="004363A1">
              <w:rPr>
                <w:spacing w:val="-2"/>
                <w:sz w:val="26"/>
                <w:szCs w:val="26"/>
              </w:rPr>
              <w:t>питании.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2"/>
                <w:sz w:val="26"/>
                <w:szCs w:val="26"/>
              </w:rPr>
              <w:t>Описывает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6"/>
                <w:sz w:val="26"/>
                <w:szCs w:val="26"/>
              </w:rPr>
              <w:t xml:space="preserve">их </w:t>
            </w:r>
            <w:r w:rsidRPr="004363A1">
              <w:rPr>
                <w:spacing w:val="-2"/>
                <w:sz w:val="26"/>
                <w:szCs w:val="26"/>
              </w:rPr>
              <w:t>классификацию,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2"/>
                <w:sz w:val="26"/>
                <w:szCs w:val="26"/>
              </w:rPr>
              <w:t xml:space="preserve">правила </w:t>
            </w:r>
            <w:r w:rsidRPr="004363A1">
              <w:rPr>
                <w:sz w:val="26"/>
                <w:szCs w:val="26"/>
              </w:rPr>
              <w:t>приготовления, показатели качества.</w:t>
            </w:r>
          </w:p>
          <w:p w14:paraId="45615121" w14:textId="77777777" w:rsidR="002712E5" w:rsidRPr="002712E5" w:rsidRDefault="004363A1" w:rsidP="004363A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соусов.</w:t>
            </w:r>
          </w:p>
        </w:tc>
      </w:tr>
      <w:tr w:rsidR="002712E5" w:rsidRPr="002712E5" w14:paraId="6D6469F5" w14:textId="77777777" w:rsidTr="00883301">
        <w:tc>
          <w:tcPr>
            <w:tcW w:w="4928" w:type="dxa"/>
          </w:tcPr>
          <w:p w14:paraId="5781DD1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C0BF07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114935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4F0DA3E" w14:textId="77777777" w:rsidTr="00883301">
        <w:tc>
          <w:tcPr>
            <w:tcW w:w="4928" w:type="dxa"/>
          </w:tcPr>
          <w:p w14:paraId="4041CC8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750EA1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приготовления и кулинарное использование. Грибные, сметанные, молочные соусы, их разновидности, особенности приготовления и использования.</w:t>
            </w:r>
          </w:p>
          <w:p w14:paraId="3631E01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Яично-масляные соусы и масляные смеси, приготовление и кулинарное использование.</w:t>
            </w:r>
          </w:p>
          <w:p w14:paraId="326E4A0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Соусы на растительном масле: майонез, заправки; их приготовление, физико-химическая структура, ассортимент, кулинарное использование.</w:t>
            </w:r>
          </w:p>
          <w:p w14:paraId="4C1B35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Соусы на уксусе: заправки, маринады, соусы из хрена; их характеристика, технология приготовления, кулинарное использование.</w:t>
            </w:r>
          </w:p>
          <w:p w14:paraId="4AD6CD5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Сладкие соусы: их характеристика, технология приготовления, кулинарное использование.</w:t>
            </w:r>
          </w:p>
          <w:p w14:paraId="2D913EF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Использование готовых соусов и полуфабрикатов промышленного производства.</w:t>
            </w:r>
          </w:p>
          <w:p w14:paraId="3828EC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Условия хранения и сроки годности </w:t>
            </w:r>
          </w:p>
          <w:p w14:paraId="14F7B7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соусов, требования к их качеству.</w:t>
            </w:r>
          </w:p>
        </w:tc>
        <w:tc>
          <w:tcPr>
            <w:tcW w:w="4929" w:type="dxa"/>
          </w:tcPr>
          <w:p w14:paraId="7E552EC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351820B" w14:textId="77777777" w:rsidTr="00883301">
        <w:tc>
          <w:tcPr>
            <w:tcW w:w="14786" w:type="dxa"/>
            <w:gridSpan w:val="3"/>
          </w:tcPr>
          <w:p w14:paraId="46F154D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2 </w:t>
            </w:r>
          </w:p>
        </w:tc>
      </w:tr>
      <w:tr w:rsidR="002712E5" w:rsidRPr="002712E5" w14:paraId="6F162877" w14:textId="77777777" w:rsidTr="00883301">
        <w:tc>
          <w:tcPr>
            <w:tcW w:w="4928" w:type="dxa"/>
          </w:tcPr>
          <w:p w14:paraId="58F6BF1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соусы, оценивать 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0D0D4F5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2AA68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соусов,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6E6DFA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соусы, оценивает их качество.</w:t>
            </w:r>
          </w:p>
          <w:p w14:paraId="0C4204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5BA973A5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C678D4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6548192" w14:textId="77777777" w:rsidTr="00883301">
        <w:tc>
          <w:tcPr>
            <w:tcW w:w="4928" w:type="dxa"/>
          </w:tcPr>
          <w:p w14:paraId="401B5A1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45AE2F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DC1FEB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F95B8A6" w14:textId="77777777" w:rsidTr="00883301">
        <w:tc>
          <w:tcPr>
            <w:tcW w:w="14786" w:type="dxa"/>
            <w:gridSpan w:val="3"/>
          </w:tcPr>
          <w:p w14:paraId="22FBC3D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Обязательная контрольная работа № 1</w:t>
            </w:r>
          </w:p>
        </w:tc>
      </w:tr>
      <w:tr w:rsidR="002712E5" w:rsidRPr="002712E5" w14:paraId="27DD4A66" w14:textId="77777777" w:rsidTr="00883301">
        <w:tc>
          <w:tcPr>
            <w:tcW w:w="14786" w:type="dxa"/>
            <w:gridSpan w:val="3"/>
          </w:tcPr>
          <w:p w14:paraId="1DD97719" w14:textId="77777777" w:rsid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3.7.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 гарниры из круп, бобовых и макаронных изделий</w:t>
            </w:r>
          </w:p>
          <w:p w14:paraId="3ABAB5CD" w14:textId="77777777" w:rsidR="004363A1" w:rsidRPr="002712E5" w:rsidRDefault="004363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712E5" w:rsidRPr="002712E5" w14:paraId="2CEDE6F0" w14:textId="77777777" w:rsidTr="00883301">
        <w:tc>
          <w:tcPr>
            <w:tcW w:w="4928" w:type="dxa"/>
          </w:tcPr>
          <w:p w14:paraId="6F7BE51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особенностях приготовления блюд из круп, бобовых и макаронных изделий, нормах выхода готовой продукции, требованиях к качеству.</w:t>
            </w:r>
          </w:p>
          <w:p w14:paraId="7F11CDB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круп, бобовых и макаронных изделий.</w:t>
            </w:r>
          </w:p>
        </w:tc>
        <w:tc>
          <w:tcPr>
            <w:tcW w:w="4929" w:type="dxa"/>
          </w:tcPr>
          <w:p w14:paraId="690D142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 круп. Подготовка круп к варке.</w:t>
            </w:r>
          </w:p>
          <w:p w14:paraId="35CC25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варки каш. Виды каш.</w:t>
            </w:r>
          </w:p>
          <w:p w14:paraId="73D76FD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каш различной консистенции. Нормы выхода каш.</w:t>
            </w:r>
          </w:p>
          <w:p w14:paraId="2AEAE2F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блюд из круп, их отпуск, требования к качеству. Особенности приготовления блюд из концентратов.</w:t>
            </w:r>
          </w:p>
          <w:p w14:paraId="101250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бобовых.</w:t>
            </w:r>
          </w:p>
          <w:p w14:paraId="299914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варки бобовых, требования к их качеству.</w:t>
            </w:r>
          </w:p>
          <w:p w14:paraId="70C1A34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варки макаронных изделий.</w:t>
            </w:r>
          </w:p>
          <w:p w14:paraId="4FA1711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макаронных изделий, приготовление и отпуск, нормы выхода, требования к их качеству, условия хранения и сроки годности.</w:t>
            </w:r>
          </w:p>
          <w:p w14:paraId="7F7D9131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при приготовлении блюд и гарниров из круп, бобовых и макаронных изделий.</w:t>
            </w:r>
          </w:p>
          <w:p w14:paraId="0F380A54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3F0E00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особенности приготовления блюд из круп, бобовых и макаронных изделий, нормы выхода готовой продукции, требования к качеству.</w:t>
            </w:r>
          </w:p>
          <w:p w14:paraId="7ACE55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блюд из круп, бобовых и макаронных изделий.</w:t>
            </w:r>
          </w:p>
          <w:p w14:paraId="58B82EF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A4E306B" w14:textId="77777777" w:rsidTr="00883301">
        <w:tc>
          <w:tcPr>
            <w:tcW w:w="14786" w:type="dxa"/>
            <w:gridSpan w:val="3"/>
          </w:tcPr>
          <w:p w14:paraId="3DC143AE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3 </w:t>
            </w:r>
          </w:p>
        </w:tc>
      </w:tr>
      <w:tr w:rsidR="002712E5" w:rsidRPr="002712E5" w14:paraId="4DB9D9D6" w14:textId="77777777" w:rsidTr="00883301">
        <w:tc>
          <w:tcPr>
            <w:tcW w:w="4928" w:type="dxa"/>
          </w:tcPr>
          <w:p w14:paraId="64A45A4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 гарниры из круп, бобовых и макаронных изделий, оценивать их качество.</w:t>
            </w:r>
          </w:p>
          <w:p w14:paraId="102834B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</w:t>
            </w:r>
          </w:p>
          <w:p w14:paraId="717BA2BA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1EADA3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6F807A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Приготовление, оформление и отпуск блюд и гарниров из круп, бобовых и макаронных изделий,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344974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 гарниры из круп, бобовых и макаронных изделий, оценивает их качество.</w:t>
            </w:r>
          </w:p>
          <w:p w14:paraId="0117358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726CA9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AEE6A4F" w14:textId="77777777" w:rsidTr="00883301">
        <w:tc>
          <w:tcPr>
            <w:tcW w:w="4928" w:type="dxa"/>
          </w:tcPr>
          <w:p w14:paraId="6DE6C21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8B0633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1DB08D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4363A1" w:rsidRPr="002712E5" w14:paraId="7A45857A" w14:textId="77777777" w:rsidTr="00CF423A">
        <w:tc>
          <w:tcPr>
            <w:tcW w:w="14786" w:type="dxa"/>
            <w:gridSpan w:val="3"/>
          </w:tcPr>
          <w:p w14:paraId="67712280" w14:textId="77777777" w:rsidR="004363A1" w:rsidRPr="002712E5" w:rsidRDefault="004363A1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3.8.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 гарниры из овощей и грибов</w:t>
            </w:r>
          </w:p>
        </w:tc>
      </w:tr>
      <w:tr w:rsidR="002712E5" w:rsidRPr="002712E5" w14:paraId="6B2308C9" w14:textId="77777777" w:rsidTr="00883301">
        <w:tc>
          <w:tcPr>
            <w:tcW w:w="4928" w:type="dxa"/>
          </w:tcPr>
          <w:p w14:paraId="581E989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блюд и гарниров из вареных и жареных овощей, грибов, нормах выхода блюд, требования к качеству.</w:t>
            </w:r>
          </w:p>
          <w:p w14:paraId="28D1FCF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AE2EE4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овощных блюд и гарниров в питании. Кулинарное использование овощей в зависимости от их технологических свойств.</w:t>
            </w:r>
          </w:p>
          <w:p w14:paraId="0EDB92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вареных овощей, грибов, приготовление и отпуск, требования к их качеству, нормы выхода.</w:t>
            </w:r>
          </w:p>
          <w:p w14:paraId="1896C6E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жареных овощей, грибов. Правила жарки овощей различными способами, их отпуск. Нормы выхода, показатели качества блюд.</w:t>
            </w:r>
          </w:p>
          <w:p w14:paraId="6B58328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19827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технологию приготовления блюд и гарниров из вареных и жареных овощей, грибов, нормы выхода блюд, требования к качеству.</w:t>
            </w:r>
          </w:p>
          <w:p w14:paraId="352BC4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00A40EF5" w14:textId="77777777" w:rsidTr="00883301">
        <w:tc>
          <w:tcPr>
            <w:tcW w:w="4928" w:type="dxa"/>
          </w:tcPr>
          <w:p w14:paraId="3A14FEF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принципах подбора овощных гарниров к блюдам из мяса и рыбы.</w:t>
            </w:r>
          </w:p>
          <w:p w14:paraId="5286B5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блюд из овощей, грибов, об ассортименте, особенностях приготовления и отпуска.</w:t>
            </w:r>
          </w:p>
          <w:p w14:paraId="14F4AD8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блюд, расчете необходимого количества сырья и продуктов для приготовления блюд из овощей и грибов, условиях хранения и сроках годности, требованиях к качеству.</w:t>
            </w:r>
          </w:p>
          <w:p w14:paraId="09B1DB4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736E8DA" w14:textId="5105668E" w:rsidR="002712E5" w:rsidRPr="002712E5" w:rsidRDefault="000A77EB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ринципы подбора овощных гарниров к блюдам из мяса и рыбы.</w:t>
            </w:r>
          </w:p>
          <w:p w14:paraId="608F98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жареных овощей, грибов, технология приготовление и отпуск.</w:t>
            </w:r>
          </w:p>
          <w:p w14:paraId="7FD7BE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припущенных овощей, приготовление и отпуск.</w:t>
            </w:r>
          </w:p>
          <w:p w14:paraId="12BCCEB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тушеных овощей и грибов.</w:t>
            </w:r>
          </w:p>
          <w:p w14:paraId="7052568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Ассортимент, особенности приготовления и отпуска.</w:t>
            </w:r>
          </w:p>
          <w:p w14:paraId="21CD9C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блюд, требования к их качеству, условия хранения и сроки годности.</w:t>
            </w:r>
          </w:p>
          <w:p w14:paraId="680854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Расчет необходимого количества сырья и продуктов для приготовления блюд из овощей и грибов.</w:t>
            </w:r>
          </w:p>
        </w:tc>
        <w:tc>
          <w:tcPr>
            <w:tcW w:w="4929" w:type="dxa"/>
          </w:tcPr>
          <w:p w14:paraId="228D81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принципы подбора овощных гарниров к блюдам из мяса и рыбы. Описывает технологию приготовления блюд из овощей, грибов, ассортимент, особенности приготовления и отпуска.</w:t>
            </w:r>
          </w:p>
          <w:p w14:paraId="29B3414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блюд, описывает расчет необходимого количества сырья и продуктов для приготовления блюд из овощей и грибов, условия хранения и сроки годности, требованиях к качеству.</w:t>
            </w:r>
          </w:p>
          <w:p w14:paraId="5CDC0C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D183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61FC96FA" w14:textId="77777777" w:rsidTr="00883301">
        <w:tc>
          <w:tcPr>
            <w:tcW w:w="14786" w:type="dxa"/>
            <w:gridSpan w:val="3"/>
          </w:tcPr>
          <w:p w14:paraId="30DE7A0A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4 </w:t>
            </w:r>
          </w:p>
        </w:tc>
      </w:tr>
      <w:tr w:rsidR="002712E5" w:rsidRPr="002712E5" w14:paraId="0BBC80DF" w14:textId="77777777" w:rsidTr="00883301">
        <w:tc>
          <w:tcPr>
            <w:tcW w:w="4928" w:type="dxa"/>
          </w:tcPr>
          <w:p w14:paraId="3238CE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приготавливать, </w:t>
            </w:r>
          </w:p>
        </w:tc>
        <w:tc>
          <w:tcPr>
            <w:tcW w:w="4929" w:type="dxa"/>
          </w:tcPr>
          <w:p w14:paraId="4869EA7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и отпуск блюд и </w:t>
            </w:r>
            <w:r w:rsidR="004363A1" w:rsidRPr="002712E5">
              <w:rPr>
                <w:rFonts w:ascii="Times New Roman" w:hAnsi="Times New Roman" w:cs="Times New Roman"/>
                <w:sz w:val="26"/>
                <w:szCs w:val="26"/>
              </w:rPr>
              <w:t>гарниров</w:t>
            </w:r>
          </w:p>
        </w:tc>
        <w:tc>
          <w:tcPr>
            <w:tcW w:w="4929" w:type="dxa"/>
          </w:tcPr>
          <w:p w14:paraId="2254012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</w:t>
            </w:r>
          </w:p>
        </w:tc>
      </w:tr>
      <w:tr w:rsidR="002712E5" w:rsidRPr="002712E5" w14:paraId="3A1B7259" w14:textId="77777777" w:rsidTr="00883301">
        <w:tc>
          <w:tcPr>
            <w:tcW w:w="4928" w:type="dxa"/>
          </w:tcPr>
          <w:p w14:paraId="59A8A6B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361124D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ABFC5F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7E1ECC01" w14:textId="77777777" w:rsidTr="00883301">
        <w:tc>
          <w:tcPr>
            <w:tcW w:w="4928" w:type="dxa"/>
          </w:tcPr>
          <w:p w14:paraId="49FE885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оформлять, отпускать блюда и гарниры из овощей и грибов, оценивать их качество.</w:t>
            </w:r>
          </w:p>
          <w:p w14:paraId="44C13A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43EBA3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 овощей и грибов,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41EA0E3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оформлять и отпускать блюда и гарниры из овощей и грибов, оценивает их качество.</w:t>
            </w:r>
          </w:p>
          <w:p w14:paraId="4B2FA6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56D3A364" w14:textId="77777777" w:rsidTr="00883301">
        <w:tc>
          <w:tcPr>
            <w:tcW w:w="14786" w:type="dxa"/>
            <w:gridSpan w:val="3"/>
          </w:tcPr>
          <w:p w14:paraId="7E8531C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3.9.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Блюда из рыбы, нерыбных </w:t>
            </w:r>
            <w:proofErr w:type="spellStart"/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продукто</w:t>
            </w:r>
            <w:proofErr w:type="spellEnd"/>
          </w:p>
        </w:tc>
      </w:tr>
      <w:tr w:rsidR="002712E5" w:rsidRPr="002712E5" w14:paraId="46954B51" w14:textId="77777777" w:rsidTr="00883301">
        <w:tc>
          <w:tcPr>
            <w:tcW w:w="4928" w:type="dxa"/>
          </w:tcPr>
          <w:p w14:paraId="1030162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рыбных блюд, блюд из нерыбных продуктов в питании.</w:t>
            </w:r>
          </w:p>
          <w:p w14:paraId="1FCEECC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рыбы.</w:t>
            </w:r>
          </w:p>
          <w:p w14:paraId="605E45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готового блюда из рыбы.</w:t>
            </w:r>
          </w:p>
          <w:p w14:paraId="1B9DADC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годности, требования к качеству блюд из рыбы и нерыбных продуктов.</w:t>
            </w:r>
          </w:p>
        </w:tc>
        <w:tc>
          <w:tcPr>
            <w:tcW w:w="4929" w:type="dxa"/>
          </w:tcPr>
          <w:p w14:paraId="0B2050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горячих рыбных блюд и блюд из нерыбных продуктов в питании.</w:t>
            </w:r>
          </w:p>
          <w:p w14:paraId="71AD16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блюд из рыбы с костным скелетом.</w:t>
            </w:r>
          </w:p>
          <w:p w14:paraId="184853F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варки рыбы целыми тушками и порционными кусками. Приготовление и отпуск блюд из отварной рыбы.</w:t>
            </w:r>
          </w:p>
          <w:p w14:paraId="29CA95C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рыбы. Посуда, применяемая для припускания. Блюда из припущенной рыбы, приготовление и отпуск.</w:t>
            </w:r>
          </w:p>
          <w:p w14:paraId="5BE0EC1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рыбы, жаренной основным способом. Гарниры и соусы к рыбе, жаренной основным способом.</w:t>
            </w:r>
          </w:p>
          <w:p w14:paraId="5ECD8D9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рыбной котлетной массы, приготовление и отпуск.</w:t>
            </w:r>
          </w:p>
          <w:p w14:paraId="0EBE8B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готовых блюд.</w:t>
            </w:r>
          </w:p>
          <w:p w14:paraId="3EF7310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рыбных блюд, требования к их качеству.</w:t>
            </w:r>
          </w:p>
          <w:p w14:paraId="2C1FE8DA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для отпуска.</w:t>
            </w:r>
          </w:p>
          <w:p w14:paraId="5F34C5D7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696B0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Определяет значение рыбных блюд и блюд из нерыбных продуктов в питании.</w:t>
            </w:r>
          </w:p>
          <w:p w14:paraId="5DF878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рыбы.</w:t>
            </w:r>
          </w:p>
          <w:p w14:paraId="2031315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готового блюда из рыбы.</w:t>
            </w:r>
          </w:p>
          <w:p w14:paraId="1A3D8E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годности, требования к качеству блюд из рыбы и нерыбных продуктов.</w:t>
            </w:r>
          </w:p>
        </w:tc>
      </w:tr>
      <w:tr w:rsidR="002712E5" w:rsidRPr="002712E5" w14:paraId="5E59D21E" w14:textId="77777777" w:rsidTr="00883301">
        <w:tc>
          <w:tcPr>
            <w:tcW w:w="4928" w:type="dxa"/>
          </w:tcPr>
          <w:p w14:paraId="68774F4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рыбы и нерыбных продуктов.</w:t>
            </w:r>
          </w:p>
        </w:tc>
        <w:tc>
          <w:tcPr>
            <w:tcW w:w="4929" w:type="dxa"/>
          </w:tcPr>
          <w:p w14:paraId="4429ED8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рыбы, жаренной во фритюре, на открытом огне, в гриль-аппаратах.</w:t>
            </w:r>
          </w:p>
          <w:p w14:paraId="178A22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Гарниры и соусы к рыбе, жаренной разными способами.</w:t>
            </w:r>
          </w:p>
          <w:p w14:paraId="295A1C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1018DF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рыбы, нерыбных продуктов.</w:t>
            </w:r>
          </w:p>
          <w:p w14:paraId="33AF123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030C078" w14:textId="77777777" w:rsidTr="00883301">
        <w:tc>
          <w:tcPr>
            <w:tcW w:w="4928" w:type="dxa"/>
          </w:tcPr>
          <w:p w14:paraId="36DEB8F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96A47F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1D5710E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E93FF07" w14:textId="77777777" w:rsidTr="00883301">
        <w:tc>
          <w:tcPr>
            <w:tcW w:w="4928" w:type="dxa"/>
          </w:tcPr>
          <w:p w14:paraId="59547EC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готовых блюд из рыбы и нерыбных продуктов.</w:t>
            </w:r>
          </w:p>
          <w:p w14:paraId="19917C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годности, требования к качеству блюд из рыбы и нерыбных продуктов</w:t>
            </w:r>
          </w:p>
        </w:tc>
        <w:tc>
          <w:tcPr>
            <w:tcW w:w="4929" w:type="dxa"/>
          </w:tcPr>
          <w:p w14:paraId="7D50E90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Основные правила приготовления и отпуска блюд из запеченной рыбы.</w:t>
            </w:r>
          </w:p>
          <w:p w14:paraId="2409418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нерыбных продуктов, ассортимент, особенности приготовления и отпуск. Нормы выхода готовых блюд.</w:t>
            </w:r>
          </w:p>
          <w:p w14:paraId="1223E60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блюд из рыбы и нерыбных продуктов, требования к их качеству.</w:t>
            </w:r>
          </w:p>
          <w:p w14:paraId="063CA2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для отпуска.</w:t>
            </w:r>
          </w:p>
        </w:tc>
        <w:tc>
          <w:tcPr>
            <w:tcW w:w="4929" w:type="dxa"/>
          </w:tcPr>
          <w:p w14:paraId="5F3CF53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готовых блюд из рыбы и нерыбных продуктов.</w:t>
            </w:r>
          </w:p>
          <w:p w14:paraId="4098522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годности, требования к качеству блюд из рыбы и нерыбных продуктов.</w:t>
            </w:r>
          </w:p>
        </w:tc>
      </w:tr>
      <w:tr w:rsidR="002712E5" w:rsidRPr="002712E5" w14:paraId="14AB72D2" w14:textId="77777777" w:rsidTr="00883301">
        <w:tc>
          <w:tcPr>
            <w:tcW w:w="14786" w:type="dxa"/>
            <w:gridSpan w:val="3"/>
          </w:tcPr>
          <w:p w14:paraId="7EAB821C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5 </w:t>
            </w:r>
          </w:p>
        </w:tc>
      </w:tr>
      <w:tr w:rsidR="002712E5" w:rsidRPr="002712E5" w14:paraId="34CD68B2" w14:textId="77777777" w:rsidTr="00883301">
        <w:tc>
          <w:tcPr>
            <w:tcW w:w="4928" w:type="dxa"/>
          </w:tcPr>
          <w:p w14:paraId="1060A58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рыбы и нерыбных продуктов, оценивать их качество.</w:t>
            </w:r>
          </w:p>
          <w:p w14:paraId="66B9F6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073AB4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рыбы, нерыбных продуктов, оценка качества, составление технологических карт.</w:t>
            </w:r>
          </w:p>
          <w:p w14:paraId="7237130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5E11B3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рыбы и нерыбных продуктов, оценивает их качество.</w:t>
            </w:r>
          </w:p>
          <w:p w14:paraId="67DD6D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05CB2671" w14:textId="77777777" w:rsidTr="00883301">
        <w:tc>
          <w:tcPr>
            <w:tcW w:w="14786" w:type="dxa"/>
            <w:gridSpan w:val="3"/>
          </w:tcPr>
          <w:p w14:paraId="4736363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3.10.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из мяса, субпродуктов, сельскохозяйственной птицы и кролика</w:t>
            </w:r>
          </w:p>
        </w:tc>
      </w:tr>
      <w:tr w:rsidR="002712E5" w:rsidRPr="002712E5" w14:paraId="06C4BC8F" w14:textId="77777777" w:rsidTr="00883301">
        <w:tc>
          <w:tcPr>
            <w:tcW w:w="4928" w:type="dxa"/>
          </w:tcPr>
          <w:p w14:paraId="5D8E68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блюд из мяса, сельскохозяйственной птицы и кролика в питании.</w:t>
            </w:r>
          </w:p>
          <w:p w14:paraId="3B4F0A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варки и жарки основным способом мяса, субпродуктов, сельскохозяйственной птицы и кролика, об условиях хранения, сроках годности отварного, жареного мяса, сельскохозяйственной птицы, кролика и субпродуктов, требованиях к их качеству.</w:t>
            </w:r>
          </w:p>
        </w:tc>
        <w:tc>
          <w:tcPr>
            <w:tcW w:w="4929" w:type="dxa"/>
          </w:tcPr>
          <w:p w14:paraId="624FB9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блюд из мяса, сельскохозяйственной птицы и кролика в питании.</w:t>
            </w:r>
          </w:p>
          <w:p w14:paraId="278AB0B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варки и жарки основным способом мяса, сельскохозяйственной птицы и кролика. Особенности варки мяса и субпродуктов.</w:t>
            </w:r>
          </w:p>
          <w:p w14:paraId="0EAB50C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Порционирование, подбор гарниров, соусов, правила отпуска. Условия хранения и сроки годности отварного, жареного мяса, сельскохозяйственной птицы, кролика и субпродуктов, требования к их качеству.</w:t>
            </w:r>
          </w:p>
          <w:p w14:paraId="5D4791E7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DB525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блюд из мяса, сельскохозяйственной птицы и кролика в питании.</w:t>
            </w:r>
          </w:p>
          <w:p w14:paraId="495B77A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варки и жарки основным способом мяса, субпродуктов, сельскохозяйственной птицы и кролика, условия хранения, сроки годности отварного, жареного мяса, сельскохозяйственной птицы, кролика и субпродуктов, требования к их качеству.</w:t>
            </w:r>
          </w:p>
          <w:p w14:paraId="55094AC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85C43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AE029A0" w14:textId="77777777" w:rsidTr="00883301">
        <w:tc>
          <w:tcPr>
            <w:tcW w:w="4928" w:type="dxa"/>
          </w:tcPr>
          <w:p w14:paraId="4482803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D7E3FC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F62C30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2FF2F39" w14:textId="77777777" w:rsidTr="00883301">
        <w:tc>
          <w:tcPr>
            <w:tcW w:w="4928" w:type="dxa"/>
          </w:tcPr>
          <w:p w14:paraId="24A9A94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приготовления, оформления и отпуске блюд из мяса и субпродуктов, сельскохозяйственной птицы, кролика.</w:t>
            </w:r>
          </w:p>
          <w:p w14:paraId="1BD0E8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мяса, субпродуктов, сельскохозяйственной птицы и кролика, требованиях к их качеству.</w:t>
            </w:r>
          </w:p>
        </w:tc>
        <w:tc>
          <w:tcPr>
            <w:tcW w:w="4929" w:type="dxa"/>
          </w:tcPr>
          <w:p w14:paraId="3871AEA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отварного мяса и субпродуктов, приготовление и отпуск.</w:t>
            </w:r>
          </w:p>
          <w:p w14:paraId="7C46560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жарки мяса. Блюда из мяса, жаренного крупными, порционными и мелкими кусками, субпродуктов, технология приготовления и правила отпуска.</w:t>
            </w:r>
          </w:p>
          <w:p w14:paraId="315FDD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рубленого мяса, натуральной рубленой и котлетной массы.</w:t>
            </w:r>
          </w:p>
          <w:p w14:paraId="45B6F66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Тушение мяса крупными, порционными и мелкими кусками.</w:t>
            </w:r>
          </w:p>
          <w:p w14:paraId="1716A7D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запеченного мяса и субпродуктов.</w:t>
            </w:r>
          </w:p>
          <w:p w14:paraId="5B31398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Запекание мяса и субпродуктов, приготовление и отпуск.</w:t>
            </w:r>
          </w:p>
          <w:p w14:paraId="0A7884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приготовления, правила оформления и отпуска блюд из отварной, жареной, тушеной, запеченной, рубленой сельскохозяйственной птицы и кролика.</w:t>
            </w:r>
          </w:p>
          <w:p w14:paraId="4C7D0CA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мясных блюд, блюд из птицы и кролика, требования к их качеству.</w:t>
            </w:r>
          </w:p>
        </w:tc>
        <w:tc>
          <w:tcPr>
            <w:tcW w:w="4929" w:type="dxa"/>
          </w:tcPr>
          <w:p w14:paraId="745B78A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технологию приготовления, оформления и отпуск блюд из мяса и субпродуктов, сельскохозяйственной птицы, кролика.</w:t>
            </w:r>
          </w:p>
          <w:p w14:paraId="7431510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условия хранения и сроки годности блюд из мяса, субпродуктов, сельскохозяйственной птицы и кролика, требования к их качеству.</w:t>
            </w:r>
          </w:p>
        </w:tc>
      </w:tr>
      <w:tr w:rsidR="002712E5" w:rsidRPr="002712E5" w14:paraId="0E35D9E6" w14:textId="77777777" w:rsidTr="00883301">
        <w:tc>
          <w:tcPr>
            <w:tcW w:w="14786" w:type="dxa"/>
            <w:gridSpan w:val="3"/>
          </w:tcPr>
          <w:p w14:paraId="32C36CE8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6 </w:t>
            </w:r>
          </w:p>
        </w:tc>
      </w:tr>
      <w:tr w:rsidR="002712E5" w:rsidRPr="002712E5" w14:paraId="09EDD864" w14:textId="77777777" w:rsidTr="00883301">
        <w:tc>
          <w:tcPr>
            <w:tcW w:w="4928" w:type="dxa"/>
          </w:tcPr>
          <w:p w14:paraId="42F509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мяса, субпродуктов, сельскохозяйственной птицы и кролика, оценивать их качество.</w:t>
            </w:r>
          </w:p>
          <w:p w14:paraId="4D73748B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614AC598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C8B54E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мяса, субпродуктов, сельскохозяйственной птицы и кролика, оценка качества, составление технологических карт.</w:t>
            </w:r>
          </w:p>
          <w:p w14:paraId="5844DEF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52B44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мяса, субпродуктов, сельскохозяйственной птицы и кролика, оценивает их качество.</w:t>
            </w:r>
          </w:p>
          <w:p w14:paraId="47FB9C2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</w:t>
            </w:r>
          </w:p>
          <w:p w14:paraId="1AA3688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EF21711" w14:textId="77777777" w:rsidTr="00883301">
        <w:tc>
          <w:tcPr>
            <w:tcW w:w="4928" w:type="dxa"/>
          </w:tcPr>
          <w:p w14:paraId="0493238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BC702E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CC64FD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812310C" w14:textId="77777777" w:rsidTr="00883301">
        <w:tc>
          <w:tcPr>
            <w:tcW w:w="14786" w:type="dxa"/>
            <w:gridSpan w:val="3"/>
          </w:tcPr>
          <w:p w14:paraId="486BBBD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3.11.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из яиц и творога</w:t>
            </w:r>
          </w:p>
        </w:tc>
      </w:tr>
      <w:tr w:rsidR="002712E5" w:rsidRPr="002712E5" w14:paraId="0F9EBE08" w14:textId="77777777" w:rsidTr="00883301">
        <w:tc>
          <w:tcPr>
            <w:tcW w:w="4928" w:type="dxa"/>
          </w:tcPr>
          <w:p w14:paraId="1CF0829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блюд из яиц и творога в питании.</w:t>
            </w:r>
          </w:p>
          <w:p w14:paraId="51CD82B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процессах первичной обработки яиц и яичных продуктов, технологии приготовления блюд из отварных и жареных яиц, творога.</w:t>
            </w:r>
          </w:p>
          <w:p w14:paraId="541B728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ассортименте блюд из яиц и творога, требованиях к качеству, условиях хранения и сроках годности.</w:t>
            </w:r>
          </w:p>
        </w:tc>
        <w:tc>
          <w:tcPr>
            <w:tcW w:w="4929" w:type="dxa"/>
          </w:tcPr>
          <w:p w14:paraId="3C048D2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блюд из яиц и творога в питании. Первичная обработка яиц и яичных продуктов (меланжа, яичного порошка) перед кулинарным использованием.</w:t>
            </w:r>
          </w:p>
          <w:p w14:paraId="15A856F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и правила варки яиц.</w:t>
            </w:r>
          </w:p>
          <w:p w14:paraId="761DA30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Изменения, происходящие при тепловой обработке яиц. Использование и подача вареных яиц.</w:t>
            </w:r>
          </w:p>
          <w:p w14:paraId="6A0497E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блюд из жареных яиц и их отпуск.</w:t>
            </w:r>
          </w:p>
          <w:p w14:paraId="4D43D6F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творога, их ассортимент.</w:t>
            </w:r>
          </w:p>
          <w:p w14:paraId="3E9B03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вареников с творогом, вареников ленивых, сырников, их отпуск.</w:t>
            </w:r>
          </w:p>
          <w:p w14:paraId="5BED6D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блюд из яиц и творога, условия хранения и сроки годности.</w:t>
            </w:r>
          </w:p>
        </w:tc>
        <w:tc>
          <w:tcPr>
            <w:tcW w:w="4929" w:type="dxa"/>
          </w:tcPr>
          <w:p w14:paraId="3E9ADA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блюд из яиц и творога в питании.</w:t>
            </w:r>
          </w:p>
          <w:p w14:paraId="55BA1F8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процессы первичной обработки яиц и яичных продуктов; объясняет технологию приготовления блюд из отварных и жареных яиц, творога.</w:t>
            </w:r>
          </w:p>
          <w:p w14:paraId="6057492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ассортимент блюд из яиц и творога, требования к их качеству, условия хранения и сроки годности.</w:t>
            </w:r>
          </w:p>
        </w:tc>
      </w:tr>
      <w:tr w:rsidR="002712E5" w:rsidRPr="002712E5" w14:paraId="0186F728" w14:textId="77777777" w:rsidTr="00883301">
        <w:tc>
          <w:tcPr>
            <w:tcW w:w="4928" w:type="dxa"/>
          </w:tcPr>
          <w:p w14:paraId="57ECF05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яиц, натурального творога и творожной массы.</w:t>
            </w:r>
          </w:p>
          <w:p w14:paraId="37CD966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расчете норм закладки сырья и продуктов, нормах выхода готовых блюд из яиц, натурального творога и творожной массы.</w:t>
            </w:r>
          </w:p>
          <w:p w14:paraId="65106C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яиц и творога.</w:t>
            </w:r>
          </w:p>
        </w:tc>
        <w:tc>
          <w:tcPr>
            <w:tcW w:w="4929" w:type="dxa"/>
          </w:tcPr>
          <w:p w14:paraId="420D044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 и подача яиц «в мешочек».</w:t>
            </w:r>
          </w:p>
          <w:p w14:paraId="08694F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омлетов натуральных, смешанных, с добавлением овощей, грибов, молочных и мясных продуктов, фаршированных.</w:t>
            </w:r>
          </w:p>
          <w:p w14:paraId="4B129DC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Запеченные блюда из яиц: драчена, яйца, запеченные под молочным соусом, яйца с овощами в тарталетках.</w:t>
            </w:r>
          </w:p>
          <w:p w14:paraId="243B8601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натурального творога, творожной массы: творог с молоком, сливками, сметаной, сахаром; приготовление и отпуск.</w:t>
            </w:r>
          </w:p>
          <w:p w14:paraId="1A909C5F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8CBB15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яиц, натурального творога и творожной массы.</w:t>
            </w:r>
          </w:p>
          <w:p w14:paraId="795F45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расчет нормы закладки сырья и продуктов, описывает нормы выхода готовых блюд из яиц, натурального творога и творожной массы.</w:t>
            </w:r>
          </w:p>
          <w:p w14:paraId="5702B25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блюд из яиц и творога.</w:t>
            </w:r>
          </w:p>
          <w:p w14:paraId="1D81397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019BECEC" w14:textId="77777777" w:rsidTr="00883301">
        <w:tc>
          <w:tcPr>
            <w:tcW w:w="4928" w:type="dxa"/>
          </w:tcPr>
          <w:p w14:paraId="31C47A5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996606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8FC497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4F526977" w14:textId="77777777" w:rsidTr="00883301">
        <w:tc>
          <w:tcPr>
            <w:tcW w:w="4928" w:type="dxa"/>
          </w:tcPr>
          <w:p w14:paraId="55DCC95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223E90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запеченных блюд из творога: пудинги, запеканки.</w:t>
            </w:r>
          </w:p>
          <w:p w14:paraId="06AF13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яиц и творога белорусской кухни, приготовление и отпуск. Расчет нормы закладки сырья.</w:t>
            </w:r>
          </w:p>
          <w:p w14:paraId="0588EF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готовых блюд из яиц и творога, требования к их качеству, условия хранения и сроки годности</w:t>
            </w:r>
          </w:p>
          <w:p w14:paraId="71521BD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03EFE2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016A2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9E422A6" w14:textId="77777777" w:rsidTr="00883301">
        <w:tc>
          <w:tcPr>
            <w:tcW w:w="14786" w:type="dxa"/>
            <w:gridSpan w:val="3"/>
          </w:tcPr>
          <w:p w14:paraId="27A4D74B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7 </w:t>
            </w:r>
          </w:p>
        </w:tc>
      </w:tr>
      <w:tr w:rsidR="002712E5" w:rsidRPr="002712E5" w14:paraId="7E892C93" w14:textId="77777777" w:rsidTr="00883301">
        <w:tc>
          <w:tcPr>
            <w:tcW w:w="4928" w:type="dxa"/>
          </w:tcPr>
          <w:p w14:paraId="4012224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яиц и творога, оценивать их качество.</w:t>
            </w:r>
          </w:p>
          <w:p w14:paraId="12BAE8A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277CDC4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яиц и творога,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7C1ABE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яиц и творога, оценивает их качество.</w:t>
            </w:r>
          </w:p>
          <w:p w14:paraId="2910A4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19B5EA0F" w14:textId="77777777" w:rsidTr="00883301">
        <w:tc>
          <w:tcPr>
            <w:tcW w:w="14786" w:type="dxa"/>
            <w:gridSpan w:val="3"/>
          </w:tcPr>
          <w:p w14:paraId="6F7FED0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Холодные блюда и закуски</w:t>
            </w:r>
          </w:p>
        </w:tc>
      </w:tr>
      <w:tr w:rsidR="002712E5" w:rsidRPr="002712E5" w14:paraId="1217DFB3" w14:textId="77777777" w:rsidTr="00883301">
        <w:tc>
          <w:tcPr>
            <w:tcW w:w="4928" w:type="dxa"/>
          </w:tcPr>
          <w:p w14:paraId="72E10F4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бутербродов, салатов из сырых и вареных овощей, винегретов, студней, холодных закусок из овощей и грибов.</w:t>
            </w:r>
          </w:p>
          <w:p w14:paraId="3F14CC3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правилах отпуска, требованиях к качеству и оформлению холодных блюд и закусок.</w:t>
            </w:r>
          </w:p>
          <w:p w14:paraId="1BEC6D9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закладки продуктов и выхода продуктов.</w:t>
            </w:r>
          </w:p>
          <w:p w14:paraId="5836335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холодных блюд и закусок.</w:t>
            </w:r>
          </w:p>
        </w:tc>
        <w:tc>
          <w:tcPr>
            <w:tcW w:w="4929" w:type="dxa"/>
          </w:tcPr>
          <w:p w14:paraId="325C94D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Бутерброды, их разновидности.</w:t>
            </w:r>
          </w:p>
          <w:p w14:paraId="24C75FE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простых бутербродов: нормы закладки продуктов и выхода готовых бутербродов.</w:t>
            </w:r>
          </w:p>
          <w:p w14:paraId="0FB6688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Салаты из сырых и вареных овощей, приготовление и отпуск. Винегреты, рецептура, нормы выхода, приготовление и отпуск. Холодные закуски из овощей, грибов.</w:t>
            </w:r>
          </w:p>
          <w:p w14:paraId="63D3B29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Студни мясные, приготовление и отпуск.</w:t>
            </w:r>
          </w:p>
          <w:p w14:paraId="4B773E9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готовых блюд, условия хранения и сроки годности.</w:t>
            </w:r>
          </w:p>
        </w:tc>
        <w:tc>
          <w:tcPr>
            <w:tcW w:w="4929" w:type="dxa"/>
          </w:tcPr>
          <w:p w14:paraId="38AA259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технологический процесс приготовления бутербродов, салатов из сырых и вареных овощей, винегретов, студней, холодных закусок из овощей и грибов.</w:t>
            </w:r>
          </w:p>
          <w:p w14:paraId="7270E4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отпуска, требования к качеству и оформлению холодных блюд и закусок. Излагает нормы закладки продуктов и выхода продуктов.</w:t>
            </w:r>
          </w:p>
          <w:p w14:paraId="700669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холодных блюд и закусок.</w:t>
            </w:r>
          </w:p>
          <w:p w14:paraId="40FFF7D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D3D3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5BA6B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4DC090E" w14:textId="77777777" w:rsidTr="00883301">
        <w:tc>
          <w:tcPr>
            <w:tcW w:w="4928" w:type="dxa"/>
          </w:tcPr>
          <w:p w14:paraId="38ED9D6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0EBD892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1842C71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958B6B4" w14:textId="77777777" w:rsidTr="00883301">
        <w:tc>
          <w:tcPr>
            <w:tcW w:w="4928" w:type="dxa"/>
          </w:tcPr>
          <w:p w14:paraId="1854402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бутербродов сложных, закусочных, открытых и закрытых, салатов, закусок из сельди, холодных блюд и закусок из мяса, птицы, рыбы, нерыбных продуктов, яиц, особенностях их оформления и отпуска.</w:t>
            </w:r>
          </w:p>
          <w:p w14:paraId="732E828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требованиях к качеству холодных блюд и закусок, условиях их хранения и сроках годности.</w:t>
            </w:r>
          </w:p>
        </w:tc>
        <w:tc>
          <w:tcPr>
            <w:tcW w:w="4929" w:type="dxa"/>
          </w:tcPr>
          <w:p w14:paraId="5A52EEE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холодных блюд и закусок.</w:t>
            </w:r>
          </w:p>
          <w:p w14:paraId="3AA4F19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Бутерброды сложные, закусочные, открытые и закрытые. Приготовление, оформление, нормы выхода, отпуск.</w:t>
            </w:r>
          </w:p>
          <w:p w14:paraId="64D5BCA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Салаты рыбные, мясные, из птицы: ассортимент, приготовление, оформление и отпуск. Салаты-коктейли.</w:t>
            </w:r>
          </w:p>
          <w:p w14:paraId="76B2F1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Закуски из сельди: сельдь натуральная с картофелем и маслом, с гарниром, с луком, рубленая; приготовление, оформление и отпуск.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 закуски из отварной и жареной рыбы: приготовление, оформление и отпуск.</w:t>
            </w:r>
          </w:p>
          <w:p w14:paraId="49D4EF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 закуски из мяса, гастрономических продуктов и субпродуктов: приготовление, оформление и отпуск.</w:t>
            </w:r>
          </w:p>
          <w:p w14:paraId="08F80BC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из нерыбных продуктов: технология приготовления и отпуск.</w:t>
            </w:r>
          </w:p>
          <w:p w14:paraId="2EE7E92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Закуски из яиц: приготовление, оформление и отпуск.</w:t>
            </w:r>
          </w:p>
          <w:p w14:paraId="11E7F7DA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холодных блюд и закусок, условия хранения и сроки годности.</w:t>
            </w:r>
          </w:p>
          <w:p w14:paraId="0B1C1DA5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0AA064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технологический процесс приготовления бутербродов сложных, закусочных, открытых и закрытых, салатов, закусок из сельди, холодных блюд и закусок из мяса, птицы, рыбы, нерыбных продуктов, яиц. Описывает особенности оформления и отпуска холодных блюд и закусок.</w:t>
            </w:r>
          </w:p>
          <w:p w14:paraId="25C09D2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требования к качеству холодных блюд и закусок, условия их хранения и сроки годности.</w:t>
            </w:r>
          </w:p>
        </w:tc>
      </w:tr>
      <w:tr w:rsidR="002712E5" w:rsidRPr="002712E5" w14:paraId="654DE347" w14:textId="77777777" w:rsidTr="00883301">
        <w:tc>
          <w:tcPr>
            <w:tcW w:w="14786" w:type="dxa"/>
            <w:gridSpan w:val="3"/>
          </w:tcPr>
          <w:p w14:paraId="0B660EA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 8 (6 ч)</w:t>
            </w:r>
          </w:p>
        </w:tc>
      </w:tr>
      <w:tr w:rsidR="002712E5" w:rsidRPr="002712E5" w14:paraId="0C71E073" w14:textId="77777777" w:rsidTr="00883301">
        <w:tc>
          <w:tcPr>
            <w:tcW w:w="4928" w:type="dxa"/>
          </w:tcPr>
          <w:p w14:paraId="7815123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приготавливать, оформлять, отпускать холодные блюда и закуски, оценивать их качество. </w:t>
            </w:r>
          </w:p>
          <w:p w14:paraId="5B6929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C679CF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холодных блюд и закусок, оценка качества, составление технологических карт.</w:t>
            </w:r>
          </w:p>
          <w:p w14:paraId="5DFD32B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58FED9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холодные блюда и закуски, оценивает их качество.</w:t>
            </w:r>
          </w:p>
          <w:p w14:paraId="0D9AF3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2438A282" w14:textId="77777777" w:rsidTr="00883301">
        <w:tc>
          <w:tcPr>
            <w:tcW w:w="4928" w:type="dxa"/>
          </w:tcPr>
          <w:p w14:paraId="07BC503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E5EA09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F44247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303A4494" w14:textId="77777777" w:rsidTr="00883301">
        <w:tc>
          <w:tcPr>
            <w:tcW w:w="4928" w:type="dxa"/>
          </w:tcPr>
          <w:p w14:paraId="2BBF19A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5D4755D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4B4C1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56FD4F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5E48F70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46882AF" w14:textId="77777777" w:rsidTr="00883301">
        <w:tc>
          <w:tcPr>
            <w:tcW w:w="14786" w:type="dxa"/>
            <w:gridSpan w:val="3"/>
          </w:tcPr>
          <w:p w14:paraId="4665A49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Горячие закуски</w:t>
            </w:r>
          </w:p>
        </w:tc>
      </w:tr>
      <w:tr w:rsidR="002712E5" w:rsidRPr="002712E5" w14:paraId="7E822A45" w14:textId="77777777" w:rsidTr="00883301">
        <w:tc>
          <w:tcPr>
            <w:tcW w:w="4928" w:type="dxa"/>
          </w:tcPr>
          <w:p w14:paraId="786A4C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понятии «горячая закуска».</w:t>
            </w:r>
          </w:p>
          <w:p w14:paraId="20F7CF6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и отпуска горячих закусок из овощей, грибов, рыбы, нерыбных продуктов, мяса, субпродуктов.</w:t>
            </w:r>
          </w:p>
          <w:p w14:paraId="5DDB8F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правилах отпуска, требованиях к качеству и оформлению, условиях хранения и сроках годности горячих закусок.</w:t>
            </w:r>
          </w:p>
        </w:tc>
        <w:tc>
          <w:tcPr>
            <w:tcW w:w="4929" w:type="dxa"/>
          </w:tcPr>
          <w:p w14:paraId="4B0B1B1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горячих закусок в питании.</w:t>
            </w:r>
          </w:p>
          <w:p w14:paraId="041B44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горячих закусок из овощей, грибов, рыбы, нерыбных продуктов моря, мяса, субпродуктов.</w:t>
            </w:r>
          </w:p>
          <w:p w14:paraId="252D56E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готовых горячих закусок, условия хранения и сроки годности.</w:t>
            </w:r>
          </w:p>
        </w:tc>
        <w:tc>
          <w:tcPr>
            <w:tcW w:w="4929" w:type="dxa"/>
          </w:tcPr>
          <w:p w14:paraId="576CCC5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понятии «горячая закуска».</w:t>
            </w:r>
          </w:p>
          <w:p w14:paraId="03E804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и отпуска горячих закусок из овощей, грибов, рыбы, нерыбных продуктов, мяса,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субпродуктов.</w:t>
            </w:r>
          </w:p>
          <w:p w14:paraId="76FA61A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отпуска, требования к качеству и оформлению, условия хранения и сроки годности горячих закусок.</w:t>
            </w:r>
          </w:p>
        </w:tc>
      </w:tr>
      <w:tr w:rsidR="002712E5" w:rsidRPr="002712E5" w14:paraId="2E9F2792" w14:textId="77777777" w:rsidTr="00883301">
        <w:tc>
          <w:tcPr>
            <w:tcW w:w="14786" w:type="dxa"/>
            <w:gridSpan w:val="3"/>
          </w:tcPr>
          <w:p w14:paraId="629CA62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3.14.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Сладкие блюда и напитки. Десерты</w:t>
            </w:r>
          </w:p>
        </w:tc>
      </w:tr>
      <w:tr w:rsidR="002712E5" w:rsidRPr="002712E5" w14:paraId="31F3C4E7" w14:textId="77777777" w:rsidTr="00883301">
        <w:tc>
          <w:tcPr>
            <w:tcW w:w="4928" w:type="dxa"/>
          </w:tcPr>
          <w:p w14:paraId="2ABDDA1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технологическом процессе приготовления холодных и горячих сладких блюд и напитков, требованиях к качеству, нормах выхода готовых блюд и напитков, об условиях хранения и сроках годности.</w:t>
            </w:r>
          </w:p>
          <w:p w14:paraId="50656E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E5536B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сладких блюд и напитков.</w:t>
            </w:r>
          </w:p>
          <w:p w14:paraId="0620512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и подача натуральных плодов и ягод.</w:t>
            </w:r>
          </w:p>
          <w:p w14:paraId="20D66D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сладкие блюда: компоты, кисели, желе; технология приготовления, нормы выхода, оформление и отпуск.</w:t>
            </w:r>
          </w:p>
          <w:p w14:paraId="5D31F9F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Горячие сладкие блюда (пудинги, шарлотка с яблоками и рисом, яблоки в тесте, гренки с фруктами).</w:t>
            </w:r>
          </w:p>
          <w:p w14:paraId="615072F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Приготовление, отпуск горячих напитков: чая, кофе, какао, горячего шоколада.</w:t>
            </w:r>
          </w:p>
          <w:p w14:paraId="66576AE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Прохладительные безалкогольные напитки из молочных продуктов, плодово-ягодные квасы, </w:t>
            </w:r>
            <w:r w:rsidR="004363A1"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отпуск.</w:t>
            </w:r>
          </w:p>
        </w:tc>
        <w:tc>
          <w:tcPr>
            <w:tcW w:w="4929" w:type="dxa"/>
          </w:tcPr>
          <w:p w14:paraId="42AE40AB" w14:textId="77777777" w:rsidR="002712E5" w:rsidRPr="004363A1" w:rsidRDefault="004363A1" w:rsidP="004363A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Раскрывает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63A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технологический </w:t>
            </w:r>
            <w:r w:rsidRPr="004363A1">
              <w:rPr>
                <w:rFonts w:ascii="Times New Roman" w:hAnsi="Times New Roman" w:cs="Times New Roman"/>
                <w:sz w:val="26"/>
                <w:szCs w:val="26"/>
              </w:rPr>
              <w:t>процесс приготовления холодных и горячих сладких блюд, напитков, нормы выхода готовых блюд и напитков, требования к качеству, условия хранения и сроки годности.</w:t>
            </w:r>
          </w:p>
        </w:tc>
      </w:tr>
      <w:tr w:rsidR="002712E5" w:rsidRPr="002712E5" w14:paraId="099ECE5B" w14:textId="77777777" w:rsidTr="00883301">
        <w:tc>
          <w:tcPr>
            <w:tcW w:w="4928" w:type="dxa"/>
          </w:tcPr>
          <w:p w14:paraId="6FD5912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F2E910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87FCB1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1C270E5" w14:textId="77777777" w:rsidTr="00883301">
        <w:tc>
          <w:tcPr>
            <w:tcW w:w="4928" w:type="dxa"/>
          </w:tcPr>
          <w:p w14:paraId="2C5F37D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и отпуске желированных сладких блюд, фруктов и ягод в сиропе, сливок взбитых.</w:t>
            </w:r>
          </w:p>
        </w:tc>
        <w:tc>
          <w:tcPr>
            <w:tcW w:w="4929" w:type="dxa"/>
          </w:tcPr>
          <w:p w14:paraId="5BEE61E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Сладкие блюда: желированные (муссы, самбуки, кисели, желе), кремы, сладкие соусы, фрукты, ягоды в сиропе, сливки взбитые. Ассортимент, технология приготовления, оформление и подача.</w:t>
            </w:r>
          </w:p>
        </w:tc>
        <w:tc>
          <w:tcPr>
            <w:tcW w:w="4929" w:type="dxa"/>
          </w:tcPr>
          <w:p w14:paraId="632F1EE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и отпуска желированных сладких блюд, фруктов, ягод в сиропе, сливок взбитых.</w:t>
            </w:r>
          </w:p>
        </w:tc>
      </w:tr>
      <w:tr w:rsidR="002712E5" w:rsidRPr="002712E5" w14:paraId="5AB4950F" w14:textId="77777777" w:rsidTr="00883301">
        <w:tc>
          <w:tcPr>
            <w:tcW w:w="4928" w:type="dxa"/>
          </w:tcPr>
          <w:p w14:paraId="3B71D2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оформлении и способах подачи мороженого.</w:t>
            </w:r>
          </w:p>
          <w:p w14:paraId="189C42B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видах десертов, технологии приготовления десертов, правилах оформления и отпуска.</w:t>
            </w:r>
          </w:p>
        </w:tc>
        <w:tc>
          <w:tcPr>
            <w:tcW w:w="4929" w:type="dxa"/>
          </w:tcPr>
          <w:p w14:paraId="3DB808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Оформление и подача твердого и мягкого мороженого.</w:t>
            </w:r>
          </w:p>
          <w:p w14:paraId="583C1B08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десертов в зависимости от использования основных и отделочных полуфабрикатов. Основные процессы приготовления. Правила оформления и отпуска десертов.</w:t>
            </w:r>
          </w:p>
          <w:p w14:paraId="14E5EA0F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351075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об оформлении и способах подачи мороженого.</w:t>
            </w:r>
          </w:p>
          <w:p w14:paraId="669419F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виды десертов, технологию приготовления десертов, правила оформления и отпуска.</w:t>
            </w:r>
          </w:p>
        </w:tc>
      </w:tr>
      <w:tr w:rsidR="002712E5" w:rsidRPr="002712E5" w14:paraId="62A693F5" w14:textId="77777777" w:rsidTr="00883301">
        <w:tc>
          <w:tcPr>
            <w:tcW w:w="14786" w:type="dxa"/>
            <w:gridSpan w:val="3"/>
          </w:tcPr>
          <w:p w14:paraId="5CC73E1C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9 </w:t>
            </w:r>
          </w:p>
        </w:tc>
      </w:tr>
      <w:tr w:rsidR="002712E5" w:rsidRPr="002712E5" w14:paraId="40F11256" w14:textId="77777777" w:rsidTr="00883301">
        <w:tc>
          <w:tcPr>
            <w:tcW w:w="4928" w:type="dxa"/>
          </w:tcPr>
          <w:p w14:paraId="2B870B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сладкие блюда и напитки, оценивать их качество.</w:t>
            </w:r>
          </w:p>
          <w:p w14:paraId="76CD2962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37B992EE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54697E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сладких блюд и напитков,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603DE11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сладкие блюда и напитки, оценивает их качество.</w:t>
            </w:r>
          </w:p>
        </w:tc>
      </w:tr>
      <w:tr w:rsidR="002712E5" w:rsidRPr="002712E5" w14:paraId="2ABB25CB" w14:textId="77777777" w:rsidTr="00883301">
        <w:tc>
          <w:tcPr>
            <w:tcW w:w="14786" w:type="dxa"/>
            <w:gridSpan w:val="3"/>
          </w:tcPr>
          <w:p w14:paraId="7B59450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3.15.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Мучные блюда. Мучные кулинарные изделия</w:t>
            </w:r>
          </w:p>
        </w:tc>
      </w:tr>
      <w:tr w:rsidR="002712E5" w:rsidRPr="002712E5" w14:paraId="7E11BF5E" w14:textId="77777777" w:rsidTr="00883301">
        <w:tc>
          <w:tcPr>
            <w:tcW w:w="4928" w:type="dxa"/>
          </w:tcPr>
          <w:p w14:paraId="68A5B2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теста и изделий из него.</w:t>
            </w:r>
          </w:p>
          <w:p w14:paraId="37B9716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требованиях к качеству блюд и готовых изделий из дрожжевого и пресного теста.</w:t>
            </w:r>
          </w:p>
          <w:p w14:paraId="60407CC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мучных блюд и мучных кулинарных изделий.</w:t>
            </w:r>
          </w:p>
          <w:p w14:paraId="24FF712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6A59C7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дрожжевого теста (опарным и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безопарным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способами), процессы, происходящие при брожении, расстойке.</w:t>
            </w:r>
          </w:p>
          <w:p w14:paraId="4A71831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мучных блюд из дрожжевого теста: блинов, оладий.</w:t>
            </w:r>
          </w:p>
          <w:p w14:paraId="7FBFB464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простого пресного теста для блинчиков, лапши, пельменей, вареников.</w:t>
            </w:r>
          </w:p>
          <w:p w14:paraId="78785DC1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CB1B8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теста и изделий из него.</w:t>
            </w:r>
          </w:p>
          <w:p w14:paraId="08ED318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качеству блюд и готовых изделий из дрожжевого и пресного теста.</w:t>
            </w:r>
          </w:p>
          <w:p w14:paraId="0E917A6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мучных блюд и мучных кулинарных изделий.</w:t>
            </w:r>
          </w:p>
        </w:tc>
      </w:tr>
      <w:tr w:rsidR="002712E5" w:rsidRPr="002712E5" w14:paraId="56411D6F" w14:textId="77777777" w:rsidTr="00883301">
        <w:tc>
          <w:tcPr>
            <w:tcW w:w="4928" w:type="dxa"/>
          </w:tcPr>
          <w:p w14:paraId="09E7865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2188CF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2E5D59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5E7A4D1" w14:textId="77777777" w:rsidTr="00883301">
        <w:tc>
          <w:tcPr>
            <w:tcW w:w="4928" w:type="dxa"/>
          </w:tcPr>
          <w:p w14:paraId="1B1322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80C9C2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пресного теста: блинчиков, пельменей, вареников. Приготовление полуфабрикатов (лапши домашней), их использование.</w:t>
            </w:r>
          </w:p>
          <w:p w14:paraId="26CEDCC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фарша и начинок для пирожков, пирогов, пельменей, вареников, блинчиков фаршированных.</w:t>
            </w:r>
          </w:p>
          <w:p w14:paraId="68F7C3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дрожжевого и пресного теста, мучных блюд и изделий.</w:t>
            </w:r>
          </w:p>
          <w:p w14:paraId="041351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годности.</w:t>
            </w:r>
          </w:p>
        </w:tc>
        <w:tc>
          <w:tcPr>
            <w:tcW w:w="4929" w:type="dxa"/>
          </w:tcPr>
          <w:p w14:paraId="741933D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0D59F101" w14:textId="77777777" w:rsidTr="00883301">
        <w:tc>
          <w:tcPr>
            <w:tcW w:w="4928" w:type="dxa"/>
          </w:tcPr>
          <w:p w14:paraId="22AA9F6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изделий из дрожжевого, пресного сдобного теста и теста кляр.</w:t>
            </w:r>
          </w:p>
          <w:p w14:paraId="06B1CBB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показателях качества, требованиях к качеству и сроках годности мучных кулинарных изделий из дрожжевого, пресного сдобного теста и теста кляр.</w:t>
            </w:r>
          </w:p>
          <w:p w14:paraId="6DE220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процессах, происходящих при выпечке и охлаждении изделий.</w:t>
            </w:r>
          </w:p>
        </w:tc>
        <w:tc>
          <w:tcPr>
            <w:tcW w:w="4929" w:type="dxa"/>
          </w:tcPr>
          <w:p w14:paraId="1718C2D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изделий из дрожжевого теста: пирожков, расстегаев, пирогов, кулебяк, булочек, ватрушек, кексов.</w:t>
            </w:r>
          </w:p>
          <w:p w14:paraId="2BF74A4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изделий из слоеного дрожжевого теста.</w:t>
            </w:r>
          </w:p>
          <w:p w14:paraId="48EA85E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пресного сдобного теста и изделий из него.</w:t>
            </w:r>
          </w:p>
          <w:p w14:paraId="681EBFA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использование теста кляр.</w:t>
            </w:r>
          </w:p>
          <w:p w14:paraId="7EAB95B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изделий из теста. Условия хранения и сроки годности изделий из теста.</w:t>
            </w:r>
          </w:p>
          <w:p w14:paraId="179AF6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Процессы, происходящие при выпечке и охлаждении изделий.</w:t>
            </w:r>
          </w:p>
        </w:tc>
        <w:tc>
          <w:tcPr>
            <w:tcW w:w="4929" w:type="dxa"/>
          </w:tcPr>
          <w:p w14:paraId="2EDD4A1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технологический процесс приготовления изделий из дрожжевого, пресного сдобного теста и теста кляр.</w:t>
            </w:r>
          </w:p>
          <w:p w14:paraId="7A6FAB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требования к качеству, условия хранения и сроки годности мучных кулинарных изделий из дрожжевого, пресного сдобного теста и теста кляр.</w:t>
            </w:r>
          </w:p>
          <w:p w14:paraId="291107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процессы, происходящие при выпечке и охлаждении изделий.</w:t>
            </w:r>
          </w:p>
        </w:tc>
      </w:tr>
      <w:tr w:rsidR="002712E5" w:rsidRPr="002712E5" w14:paraId="07AA8284" w14:textId="77777777" w:rsidTr="00883301">
        <w:tc>
          <w:tcPr>
            <w:tcW w:w="14786" w:type="dxa"/>
            <w:gridSpan w:val="3"/>
          </w:tcPr>
          <w:p w14:paraId="4E7F609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 10 (6 ч)</w:t>
            </w:r>
          </w:p>
        </w:tc>
      </w:tr>
      <w:tr w:rsidR="002712E5" w:rsidRPr="002712E5" w14:paraId="33CB766C" w14:textId="77777777" w:rsidTr="00883301">
        <w:tc>
          <w:tcPr>
            <w:tcW w:w="4928" w:type="dxa"/>
          </w:tcPr>
          <w:p w14:paraId="335DB1C2" w14:textId="77777777" w:rsidR="004363A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мучные блюда, мучные кулинарные изделия, оценивать</w:t>
            </w:r>
          </w:p>
          <w:p w14:paraId="2C7934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929" w:type="dxa"/>
          </w:tcPr>
          <w:p w14:paraId="40F1F19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и отпуск мучных блюд, мучных кулинарных изделий, оценка качества, составление технологических </w:t>
            </w:r>
          </w:p>
        </w:tc>
        <w:tc>
          <w:tcPr>
            <w:tcW w:w="4929" w:type="dxa"/>
          </w:tcPr>
          <w:p w14:paraId="1CCE5C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умение приготавливать, оформлять и отпускать мучные блюда, мучные кулинарных изделий, оценивает </w:t>
            </w:r>
          </w:p>
        </w:tc>
      </w:tr>
      <w:tr w:rsidR="002712E5" w:rsidRPr="002712E5" w14:paraId="0884B284" w14:textId="77777777" w:rsidTr="00883301">
        <w:tc>
          <w:tcPr>
            <w:tcW w:w="4928" w:type="dxa"/>
          </w:tcPr>
          <w:p w14:paraId="1F8AE56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E90586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29CE83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F3F0E90" w14:textId="77777777" w:rsidTr="00883301">
        <w:tc>
          <w:tcPr>
            <w:tcW w:w="4928" w:type="dxa"/>
          </w:tcPr>
          <w:p w14:paraId="65C118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3BCBD56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карт.</w:t>
            </w:r>
          </w:p>
          <w:p w14:paraId="15C6597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563C3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05FDD4AE" w14:textId="77777777" w:rsidTr="00883301">
        <w:tc>
          <w:tcPr>
            <w:tcW w:w="14786" w:type="dxa"/>
            <w:gridSpan w:val="3"/>
          </w:tcPr>
          <w:p w14:paraId="011E6463" w14:textId="77777777" w:rsidR="002712E5" w:rsidRPr="004363A1" w:rsidRDefault="002712E5" w:rsidP="002712E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iCs/>
                <w:sz w:val="26"/>
                <w:szCs w:val="26"/>
              </w:rPr>
              <w:t>Тема 3.1</w:t>
            </w:r>
            <w:r w:rsidR="004D2F40">
              <w:rPr>
                <w:rFonts w:ascii="Times New Roman" w:hAnsi="Times New Roman" w:cs="Times New Roman"/>
                <w:iCs/>
                <w:sz w:val="26"/>
                <w:szCs w:val="26"/>
              </w:rPr>
              <w:t>6</w:t>
            </w:r>
            <w:r w:rsidRPr="004363A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. </w:t>
            </w:r>
            <w:r w:rsidRPr="004363A1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Современные тенденции развития кулинарии</w:t>
            </w:r>
            <w:r w:rsidRPr="004363A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</w:tr>
      <w:tr w:rsidR="002712E5" w:rsidRPr="002712E5" w14:paraId="699891A3" w14:textId="77777777" w:rsidTr="00883301">
        <w:tc>
          <w:tcPr>
            <w:tcW w:w="4928" w:type="dxa"/>
          </w:tcPr>
          <w:p w14:paraId="75D4B8D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видами полуфабрикатов, панировок.</w:t>
            </w:r>
          </w:p>
          <w:p w14:paraId="7CC47D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91E3D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Современные виды полуфабрикатов из рыбы, мяса, сельскохозяйственной птицы. Новые виды панировок.</w:t>
            </w:r>
          </w:p>
        </w:tc>
        <w:tc>
          <w:tcPr>
            <w:tcW w:w="4929" w:type="dxa"/>
          </w:tcPr>
          <w:p w14:paraId="38211E6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современных видах полуфабрикатов, панировок.</w:t>
            </w:r>
          </w:p>
        </w:tc>
      </w:tr>
      <w:tr w:rsidR="002712E5" w:rsidRPr="002712E5" w14:paraId="48C70D12" w14:textId="77777777" w:rsidTr="00883301">
        <w:tc>
          <w:tcPr>
            <w:tcW w:w="4928" w:type="dxa"/>
          </w:tcPr>
          <w:p w14:paraId="1D17FED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929" w:type="dxa"/>
          </w:tcPr>
          <w:p w14:paraId="3C987C2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0DF121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CCCD07F" w14:textId="77777777" w:rsidTr="00883301">
        <w:tc>
          <w:tcPr>
            <w:tcW w:w="14786" w:type="dxa"/>
            <w:gridSpan w:val="3"/>
          </w:tcPr>
          <w:p w14:paraId="174D554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Обязательная контрольная работа №2</w:t>
            </w:r>
          </w:p>
        </w:tc>
      </w:tr>
      <w:tr w:rsidR="002712E5" w:rsidRPr="002712E5" w14:paraId="1F08C97C" w14:textId="77777777" w:rsidTr="00883301">
        <w:tc>
          <w:tcPr>
            <w:tcW w:w="14786" w:type="dxa"/>
            <w:gridSpan w:val="3"/>
          </w:tcPr>
          <w:p w14:paraId="286753DB" w14:textId="77777777" w:rsidR="002712E5" w:rsidRPr="00045D56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iCs/>
                <w:sz w:val="26"/>
                <w:szCs w:val="26"/>
              </w:rPr>
              <w:t>Тема 3.1</w:t>
            </w:r>
            <w:r w:rsidR="004D2F40">
              <w:rPr>
                <w:rFonts w:ascii="Times New Roman" w:hAnsi="Times New Roman" w:cs="Times New Roman"/>
                <w:iCs/>
                <w:sz w:val="26"/>
                <w:szCs w:val="26"/>
              </w:rPr>
              <w:t>6</w:t>
            </w:r>
            <w:r w:rsidRPr="00045D56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. </w:t>
            </w:r>
            <w:r w:rsidRPr="00045D5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Современные тенденции развития кулинарии (продолжение)</w:t>
            </w:r>
          </w:p>
        </w:tc>
      </w:tr>
      <w:tr w:rsidR="002712E5" w:rsidRPr="002712E5" w14:paraId="2D446BAA" w14:textId="77777777" w:rsidTr="00883301">
        <w:tc>
          <w:tcPr>
            <w:tcW w:w="4928" w:type="dxa"/>
          </w:tcPr>
          <w:p w14:paraId="2F26541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современных тенденциях в оформлении и подаче блюд</w:t>
            </w:r>
          </w:p>
          <w:p w14:paraId="6C75D3F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F51BF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Знание и использование современных тенденций в оформлении блюд, творческое мышление и креативный подход в процессе приготовления</w:t>
            </w:r>
          </w:p>
        </w:tc>
        <w:tc>
          <w:tcPr>
            <w:tcW w:w="4929" w:type="dxa"/>
          </w:tcPr>
          <w:p w14:paraId="7E2B01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современные тенденции в оформлении и подаче блюд</w:t>
            </w:r>
          </w:p>
          <w:p w14:paraId="52D76B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4E321E4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897E619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4662FE63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2712E5" w:rsidSect="004C5EA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5EC5E35F" w14:textId="77777777" w:rsidR="00883301" w:rsidRPr="00883301" w:rsidRDefault="00883301" w:rsidP="00883301">
      <w:pPr>
        <w:keepNext/>
        <w:keepLines/>
        <w:spacing w:after="0" w:line="259" w:lineRule="auto"/>
        <w:ind w:right="3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883301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lastRenderedPageBreak/>
        <w:t xml:space="preserve">КРИТЕРИИ ОЦЕНКИ РЕЗУЛЬТАТОВ </w:t>
      </w:r>
    </w:p>
    <w:p w14:paraId="68B09152" w14:textId="77777777" w:rsidR="00883301" w:rsidRPr="00883301" w:rsidRDefault="00883301" w:rsidP="00883301">
      <w:pPr>
        <w:keepNext/>
        <w:keepLines/>
        <w:spacing w:after="0" w:line="360" w:lineRule="auto"/>
        <w:ind w:right="2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883301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315"/>
      </w:tblGrid>
      <w:tr w:rsidR="00883301" w:rsidRPr="00883301" w14:paraId="48E381CE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E083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в</w:t>
            </w:r>
          </w:p>
          <w:p w14:paraId="6D88E6BE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E91B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оценки по учебному предмету</w:t>
            </w:r>
          </w:p>
        </w:tc>
      </w:tr>
      <w:tr w:rsidR="00883301" w:rsidRPr="00883301" w14:paraId="587E04AE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33C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14:paraId="693E281C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8EB" w14:textId="77777777" w:rsidR="00883301" w:rsidRPr="00883301" w:rsidRDefault="007C0B14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0B14">
              <w:rPr>
                <w:rFonts w:ascii="Times New Roman" w:hAnsi="Times New Roman" w:cs="Times New Roman"/>
                <w:sz w:val="26"/>
                <w:szCs w:val="26"/>
              </w:rPr>
              <w:t>Отказ от ответа. Неразличение</w:t>
            </w:r>
            <w:r w:rsidRPr="00F339E1">
              <w:rPr>
                <w:sz w:val="26"/>
                <w:szCs w:val="26"/>
              </w:rPr>
              <w:t xml:space="preserve"> 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объектов изучения программного материала по учебному предмету «Специальная технология», предъявленных в готовом виде (фактов, терминов, явлений, инструктивных указаний, действий) узнавание объектов изучаемой предметной области; в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оспроизводит единичные элементы технологических процессов 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приготовления блюд и кулинарных изделий 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под руководством преподавателя);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883301" w:rsidRPr="00883301" w14:paraId="5507FA8C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61B9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14:paraId="3F5FE03B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22C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части программного учебного материала по учебному предмету «Специальная технология», по памяти (фрагментарный пересказ и перечисление терминов, понятий, определений); воспроизводит отдельные элементы технологических процессов приготовления блюд и кулинарных изделий под руководством преподавателя по образцу </w:t>
            </w:r>
          </w:p>
        </w:tc>
      </w:tr>
      <w:tr w:rsidR="00883301" w:rsidRPr="00883301" w14:paraId="7D5C7DAF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C186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14:paraId="2CC40467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B4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Воспроизведение большей части программного учебного материала по учебному предмету «Специальная технология» (описание с элементами объяснения и перечисление изучения технологических процессов, воспроизводит отдельные элементы технологических процессов приготовления блюд и кулинарных изделий под руководством преподавателя); применение знаний в знакомой ситуации по образцу; наличие единичных существенных ошибок</w:t>
            </w:r>
          </w:p>
        </w:tc>
      </w:tr>
      <w:tr w:rsidR="00883301" w:rsidRPr="00883301" w14:paraId="1498F3DC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9A1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14:paraId="427A0D0B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AAC" w14:textId="77777777" w:rsidR="00883301" w:rsidRPr="00883301" w:rsidRDefault="00883301" w:rsidP="0088330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Осознанное воспроизведение большей части программного учебного материала по учебному предмету «Специальная технология» (описание в устной или письменной форме объектов изучения с указанием общих и отличительных внешних признаков и их объяснения;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воспроизводит большую часть элементов технологических процессов, выделяет основные элементы технологических схем производственных процессов  в основном под руководством преподавателя);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применение знаний в знакомой ситуации по образцу; наличие несущественных ошибок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</w:p>
        </w:tc>
      </w:tr>
      <w:tr w:rsidR="00883301" w:rsidRPr="00883301" w14:paraId="3F1955CE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FD90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14:paraId="283F517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EAC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 знание и осознанное воспроизведение всего программного учебного материала по учебному предмету «Специальная технология»; владение программным учебным материалом в знакомой ситуации (описание и объяснение изучения с указанием общих и отличительных существенных признаков; в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оспроизводит технологические процессы, составляет и поясняет отдельные элементы технологических схем производственных процессов; работа учащегося носит в основном самостоятельный характер);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выполнение заданий по образцу, на основе предписаний; наличие несущественных ошибок</w:t>
            </w:r>
          </w:p>
        </w:tc>
      </w:tr>
      <w:tr w:rsidR="00883301" w:rsidRPr="00883301" w14:paraId="61EC2F50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97F4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</w:t>
            </w:r>
          </w:p>
          <w:p w14:paraId="20BB367F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B38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 знание и воспроизведение программного учебного материала по учебному предмету «Специальная технология»; владение программным учебным материалом в знакомой ситуации (развернутое описание и объяснение изучения с указанием общих и отличительных существенных признаков; п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олностью воспроизводит технологические процессы, выполняет необходимые расчеты технологических процессов, составляет технологические схемы и поясняет их основные элементы);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недостаточно самостоятельное выполнение заданий; наличие единичных несущественных ошибок</w:t>
            </w:r>
          </w:p>
        </w:tc>
      </w:tr>
      <w:tr w:rsidR="00883301" w:rsidRPr="00883301" w14:paraId="7B41A283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0673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  <w:p w14:paraId="79644350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5697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прочное, глубокое знание и воспроизведение программного учебного материала по учебному предмету «Специальная технология»; оперирование программным учебным материалом в знакомой ситуации  (развернутое описание и объяснение изучения с указанием общих и отличительных существенных признаков, приведение примеров из практики, выполнение заданий по образцу, на основе предписаний, характеризует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содержание производственных технологий с учетом структуры и взаимосвязи технологических процессов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полностью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воспроизводит технологические процессы, составляет технологические схемы и характеризует их содержание);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заданий; наличие единичных несущественных ошибок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</w:p>
        </w:tc>
      </w:tr>
      <w:tr w:rsidR="00883301" w:rsidRPr="00883301" w14:paraId="593FEACC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C9E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8B25" w14:textId="77777777" w:rsidR="00883301" w:rsidRPr="00883301" w:rsidRDefault="00883301" w:rsidP="0088330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Полное, прочное, глубокое знание и воспроизведение программного учебного материала по учебному предмету «Специальная технология»;  оперирование программным учебным материалом в знакомой ситуации (подробно характеризует содержание производственных технологий, с учетом структуры и функций технологических процессов, поясняет и устанавливает взаимосвязи технологических процессов с их значением для сохранения питательной ценности обрабатываемого сырья, характеризует особенности их применения, воспроизводит технологические процессы, составляет технологические схемы и подробно характеризует их содержание); работа учащегося носит самостоятельный характер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наличие единичных несущественных ошибок</w:t>
            </w:r>
          </w:p>
        </w:tc>
      </w:tr>
      <w:tr w:rsidR="00883301" w:rsidRPr="00883301" w14:paraId="250C32A6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849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DE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прочное, глубокое системное знание программного учебного материала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учебному предмету «Специальная технология», свободное оперирование программным материалом в частично измененной ситуации (разбор производственных ситуаций, самостоятельный выбор способов их разрешения,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полностью и точно воспроизводит технологические процессы, самостоятельно применяет статистические закономерности при расчете технологических процессов, составляет технологические схемы и научно обоснованно характеризует их содержание, выдвигает гипотезы альтернативных технологических схем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приготовления производных блюд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, с элементами их объяснения); работа учащегося полностью самостоятельна.</w:t>
            </w:r>
          </w:p>
        </w:tc>
      </w:tr>
      <w:tr w:rsidR="00883301" w:rsidRPr="00883301" w14:paraId="1A0020B8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D694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88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учебным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материалом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по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учебному предмету «Специальная технология», применение знаний и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умений в незнакомой ситуации (самостоятельные действия по описанию, объяснению  объектов изучения, формулированию правил, построению алгоритмов для выполнения заданий, демонстрация рациональных способов решения задач, выполнение творческих работ и заданий); п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олностью и точно воспроизводит технологические процессы, самостоятельно применяет статистические закономерности при расчете технологических процессов, составляет технологические схемы и научно обоснованно характеризует их содержание, выдвигает гипотезы альтернативных технологических схем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приготовления новых блюд,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и поясняет их содержание;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элементов творческого характера при выполнении заданий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; работа учащегося полностью самостоятельна</w:t>
            </w:r>
          </w:p>
        </w:tc>
      </w:tr>
    </w:tbl>
    <w:p w14:paraId="11F3E3A0" w14:textId="77777777" w:rsidR="00045D56" w:rsidRDefault="00045D56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045D56" w:rsidSect="00045D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4702E1E" w14:textId="77777777" w:rsidR="00F717B8" w:rsidRPr="00045D56" w:rsidRDefault="00F717B8" w:rsidP="00F717B8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lastRenderedPageBreak/>
        <w:t>МИНИМАЛЬНЫЙ ПЕРЕЧЕНЬ СРЕДСТВ ОБУЧЕНИЯ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3149"/>
        <w:gridCol w:w="1631"/>
      </w:tblGrid>
      <w:tr w:rsidR="00F717B8" w:rsidRPr="00045D56" w14:paraId="1EC00C5D" w14:textId="77777777" w:rsidTr="00045D56">
        <w:tc>
          <w:tcPr>
            <w:tcW w:w="13149" w:type="dxa"/>
          </w:tcPr>
          <w:p w14:paraId="6EA60931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14:paraId="72BB83E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717B8" w:rsidRPr="00045D56" w14:paraId="49790090" w14:textId="77777777" w:rsidTr="00045D56">
        <w:tc>
          <w:tcPr>
            <w:tcW w:w="14709" w:type="dxa"/>
            <w:gridSpan w:val="2"/>
          </w:tcPr>
          <w:p w14:paraId="48A6FE5D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F717B8" w:rsidRPr="00045D56" w14:paraId="23B490F9" w14:textId="77777777" w:rsidTr="00045D56">
        <w:tc>
          <w:tcPr>
            <w:tcW w:w="13149" w:type="dxa"/>
          </w:tcPr>
          <w:p w14:paraId="421778C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Компьютер </w:t>
            </w:r>
          </w:p>
        </w:tc>
        <w:tc>
          <w:tcPr>
            <w:tcW w:w="1560" w:type="dxa"/>
          </w:tcPr>
          <w:p w14:paraId="1981CD7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302CAFD3" w14:textId="77777777" w:rsidTr="00045D56">
        <w:tc>
          <w:tcPr>
            <w:tcW w:w="13149" w:type="dxa"/>
          </w:tcPr>
          <w:p w14:paraId="612A572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Телевизор </w:t>
            </w:r>
          </w:p>
        </w:tc>
        <w:tc>
          <w:tcPr>
            <w:tcW w:w="1560" w:type="dxa"/>
          </w:tcPr>
          <w:p w14:paraId="305E63F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4BCE6A3E" w14:textId="77777777" w:rsidTr="00045D56">
        <w:tc>
          <w:tcPr>
            <w:tcW w:w="13149" w:type="dxa"/>
          </w:tcPr>
          <w:p w14:paraId="3D620FF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Мультимедийный проектор </w:t>
            </w:r>
          </w:p>
        </w:tc>
        <w:tc>
          <w:tcPr>
            <w:tcW w:w="1560" w:type="dxa"/>
          </w:tcPr>
          <w:p w14:paraId="760C2AA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657338EE" w14:textId="77777777" w:rsidTr="00045D56">
        <w:tc>
          <w:tcPr>
            <w:tcW w:w="13149" w:type="dxa"/>
          </w:tcPr>
          <w:p w14:paraId="48CEB14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Экран проекционный </w:t>
            </w:r>
          </w:p>
        </w:tc>
        <w:tc>
          <w:tcPr>
            <w:tcW w:w="1560" w:type="dxa"/>
          </w:tcPr>
          <w:p w14:paraId="3C74BC9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1606D72" w14:textId="77777777" w:rsidTr="00045D56">
        <w:tc>
          <w:tcPr>
            <w:tcW w:w="13149" w:type="dxa"/>
          </w:tcPr>
          <w:p w14:paraId="105BE10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Программное обеспечение</w:t>
            </w:r>
          </w:p>
        </w:tc>
        <w:tc>
          <w:tcPr>
            <w:tcW w:w="1560" w:type="dxa"/>
          </w:tcPr>
          <w:p w14:paraId="2FD45F8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7AAB24CE" w14:textId="77777777" w:rsidTr="00045D56">
        <w:tc>
          <w:tcPr>
            <w:tcW w:w="14709" w:type="dxa"/>
            <w:gridSpan w:val="2"/>
          </w:tcPr>
          <w:p w14:paraId="6B536DE0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F717B8" w:rsidRPr="00045D56" w14:paraId="552F23E9" w14:textId="77777777" w:rsidTr="00045D56">
        <w:tc>
          <w:tcPr>
            <w:tcW w:w="13149" w:type="dxa"/>
          </w:tcPr>
          <w:p w14:paraId="12AFF6F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Аудио- и видеоматериалы</w:t>
            </w:r>
          </w:p>
        </w:tc>
        <w:tc>
          <w:tcPr>
            <w:tcW w:w="1560" w:type="dxa"/>
          </w:tcPr>
          <w:p w14:paraId="03A111A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</w:tr>
      <w:tr w:rsidR="00F717B8" w:rsidRPr="00045D56" w14:paraId="56EDBBC4" w14:textId="77777777" w:rsidTr="00045D56">
        <w:tc>
          <w:tcPr>
            <w:tcW w:w="13149" w:type="dxa"/>
          </w:tcPr>
          <w:p w14:paraId="0C817F3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1560" w:type="dxa"/>
          </w:tcPr>
          <w:p w14:paraId="5EFACF4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</w:tr>
      <w:tr w:rsidR="00F717B8" w:rsidRPr="00045D56" w14:paraId="162B6834" w14:textId="77777777" w:rsidTr="00045D56">
        <w:tc>
          <w:tcPr>
            <w:tcW w:w="13149" w:type="dxa"/>
          </w:tcPr>
          <w:p w14:paraId="79492F2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Электронное учебное издание</w:t>
            </w:r>
          </w:p>
        </w:tc>
        <w:tc>
          <w:tcPr>
            <w:tcW w:w="1560" w:type="dxa"/>
          </w:tcPr>
          <w:p w14:paraId="07A3136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700C2A1" w14:textId="77777777" w:rsidTr="00045D56">
        <w:tc>
          <w:tcPr>
            <w:tcW w:w="14709" w:type="dxa"/>
            <w:gridSpan w:val="2"/>
          </w:tcPr>
          <w:p w14:paraId="1A493EF3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Оборудование (машины), приборы, инструменты, приспособления</w:t>
            </w:r>
          </w:p>
        </w:tc>
      </w:tr>
      <w:tr w:rsidR="00F717B8" w:rsidRPr="00045D56" w14:paraId="398C075D" w14:textId="77777777" w:rsidTr="00045D56">
        <w:tc>
          <w:tcPr>
            <w:tcW w:w="14709" w:type="dxa"/>
            <w:gridSpan w:val="2"/>
          </w:tcPr>
          <w:p w14:paraId="43373F8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Учебно-производственное оборудование </w:t>
            </w:r>
          </w:p>
        </w:tc>
      </w:tr>
      <w:tr w:rsidR="00F717B8" w:rsidRPr="00045D56" w14:paraId="23F6F823" w14:textId="77777777" w:rsidTr="00045D56">
        <w:tc>
          <w:tcPr>
            <w:tcW w:w="13149" w:type="dxa"/>
          </w:tcPr>
          <w:p w14:paraId="4C0349E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Блендер </w:t>
            </w:r>
          </w:p>
        </w:tc>
        <w:tc>
          <w:tcPr>
            <w:tcW w:w="1560" w:type="dxa"/>
          </w:tcPr>
          <w:p w14:paraId="3537424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62376D82" w14:textId="77777777" w:rsidTr="00045D56">
        <w:tc>
          <w:tcPr>
            <w:tcW w:w="13149" w:type="dxa"/>
          </w:tcPr>
          <w:p w14:paraId="549A15B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Весовое оборудование </w:t>
            </w:r>
          </w:p>
        </w:tc>
        <w:tc>
          <w:tcPr>
            <w:tcW w:w="1560" w:type="dxa"/>
          </w:tcPr>
          <w:p w14:paraId="3640778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3B459FF6" w14:textId="77777777" w:rsidTr="00045D56">
        <w:tc>
          <w:tcPr>
            <w:tcW w:w="13149" w:type="dxa"/>
          </w:tcPr>
          <w:p w14:paraId="0370F5C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Выбивальная машина </w:t>
            </w:r>
          </w:p>
        </w:tc>
        <w:tc>
          <w:tcPr>
            <w:tcW w:w="1560" w:type="dxa"/>
          </w:tcPr>
          <w:p w14:paraId="1F91E68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3D6FC242" w14:textId="77777777" w:rsidTr="00045D56">
        <w:trPr>
          <w:trHeight w:val="321"/>
        </w:trPr>
        <w:tc>
          <w:tcPr>
            <w:tcW w:w="13149" w:type="dxa"/>
          </w:tcPr>
          <w:p w14:paraId="79166ED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Миксер </w:t>
            </w:r>
          </w:p>
        </w:tc>
        <w:tc>
          <w:tcPr>
            <w:tcW w:w="1560" w:type="dxa"/>
          </w:tcPr>
          <w:p w14:paraId="6CA6289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76175496" w14:textId="77777777" w:rsidTr="00045D56">
        <w:trPr>
          <w:trHeight w:val="321"/>
        </w:trPr>
        <w:tc>
          <w:tcPr>
            <w:tcW w:w="13149" w:type="dxa"/>
          </w:tcPr>
          <w:p w14:paraId="037C27A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Пароконвекционный</w:t>
            </w:r>
            <w:proofErr w:type="spellEnd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 шкаф </w:t>
            </w:r>
          </w:p>
        </w:tc>
        <w:tc>
          <w:tcPr>
            <w:tcW w:w="1560" w:type="dxa"/>
          </w:tcPr>
          <w:p w14:paraId="4D093A8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3B1EA9C7" w14:textId="77777777" w:rsidTr="00045D56">
        <w:trPr>
          <w:trHeight w:val="321"/>
        </w:trPr>
        <w:tc>
          <w:tcPr>
            <w:tcW w:w="13149" w:type="dxa"/>
          </w:tcPr>
          <w:p w14:paraId="7814EEE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Производственный стол </w:t>
            </w:r>
          </w:p>
        </w:tc>
        <w:tc>
          <w:tcPr>
            <w:tcW w:w="1560" w:type="dxa"/>
          </w:tcPr>
          <w:p w14:paraId="561D3F9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19D5A2BD" w14:textId="77777777" w:rsidTr="00045D56">
        <w:trPr>
          <w:trHeight w:val="321"/>
        </w:trPr>
        <w:tc>
          <w:tcPr>
            <w:tcW w:w="13149" w:type="dxa"/>
          </w:tcPr>
          <w:p w14:paraId="22640A2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Холодильное оборудование </w:t>
            </w:r>
          </w:p>
        </w:tc>
        <w:tc>
          <w:tcPr>
            <w:tcW w:w="1560" w:type="dxa"/>
          </w:tcPr>
          <w:p w14:paraId="72E6C30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2A8A7B2F" w14:textId="77777777" w:rsidTr="00045D56">
        <w:trPr>
          <w:trHeight w:val="321"/>
        </w:trPr>
        <w:tc>
          <w:tcPr>
            <w:tcW w:w="13149" w:type="dxa"/>
          </w:tcPr>
          <w:p w14:paraId="33D0FE6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Шкаф для расстойки </w:t>
            </w:r>
          </w:p>
        </w:tc>
        <w:tc>
          <w:tcPr>
            <w:tcW w:w="1560" w:type="dxa"/>
          </w:tcPr>
          <w:p w14:paraId="73BCBC2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24C72980" w14:textId="77777777" w:rsidTr="00045D56">
        <w:trPr>
          <w:trHeight w:val="321"/>
        </w:trPr>
        <w:tc>
          <w:tcPr>
            <w:tcW w:w="13149" w:type="dxa"/>
          </w:tcPr>
          <w:p w14:paraId="1DA4864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Электромясорубка</w:t>
            </w:r>
            <w:proofErr w:type="spellEnd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4BC0213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25B12BAB" w14:textId="77777777" w:rsidTr="00045D56">
        <w:trPr>
          <w:trHeight w:val="321"/>
        </w:trPr>
        <w:tc>
          <w:tcPr>
            <w:tcW w:w="13149" w:type="dxa"/>
          </w:tcPr>
          <w:p w14:paraId="078FEA4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Электроплита </w:t>
            </w:r>
          </w:p>
        </w:tc>
        <w:tc>
          <w:tcPr>
            <w:tcW w:w="1560" w:type="dxa"/>
          </w:tcPr>
          <w:p w14:paraId="371B199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23F09599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8E4FDF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Производственный инвентарь </w:t>
            </w:r>
          </w:p>
        </w:tc>
      </w:tr>
      <w:tr w:rsidR="00F717B8" w:rsidRPr="00045D56" w14:paraId="77F9CCB1" w14:textId="77777777" w:rsidTr="00045D56">
        <w:trPr>
          <w:trHeight w:val="321"/>
        </w:trPr>
        <w:tc>
          <w:tcPr>
            <w:tcW w:w="13149" w:type="dxa"/>
          </w:tcPr>
          <w:p w14:paraId="5FA7DB6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Доска с соответствующей маркировкой</w:t>
            </w:r>
          </w:p>
        </w:tc>
        <w:tc>
          <w:tcPr>
            <w:tcW w:w="1560" w:type="dxa"/>
          </w:tcPr>
          <w:p w14:paraId="45981F6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6A69B702" w14:textId="77777777" w:rsidTr="00045D56">
        <w:trPr>
          <w:trHeight w:val="321"/>
        </w:trPr>
        <w:tc>
          <w:tcPr>
            <w:tcW w:w="13149" w:type="dxa"/>
          </w:tcPr>
          <w:p w14:paraId="452EA26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Лопатка</w:t>
            </w:r>
          </w:p>
        </w:tc>
        <w:tc>
          <w:tcPr>
            <w:tcW w:w="1560" w:type="dxa"/>
          </w:tcPr>
          <w:p w14:paraId="291A20D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22688E44" w14:textId="77777777" w:rsidTr="00045D56">
        <w:trPr>
          <w:trHeight w:val="321"/>
        </w:trPr>
        <w:tc>
          <w:tcPr>
            <w:tcW w:w="13149" w:type="dxa"/>
          </w:tcPr>
          <w:p w14:paraId="749EB3B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Нож с  соответствующей маркировкой</w:t>
            </w:r>
          </w:p>
        </w:tc>
        <w:tc>
          <w:tcPr>
            <w:tcW w:w="1560" w:type="dxa"/>
          </w:tcPr>
          <w:p w14:paraId="0760AA0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6517439A" w14:textId="77777777" w:rsidTr="00045D56">
        <w:trPr>
          <w:trHeight w:val="321"/>
        </w:trPr>
        <w:tc>
          <w:tcPr>
            <w:tcW w:w="13149" w:type="dxa"/>
          </w:tcPr>
          <w:p w14:paraId="20267C8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Сито</w:t>
            </w:r>
          </w:p>
        </w:tc>
        <w:tc>
          <w:tcPr>
            <w:tcW w:w="1560" w:type="dxa"/>
          </w:tcPr>
          <w:p w14:paraId="7F83245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605AF3B0" w14:textId="77777777" w:rsidTr="00045D56">
        <w:trPr>
          <w:trHeight w:val="321"/>
        </w:trPr>
        <w:tc>
          <w:tcPr>
            <w:tcW w:w="13149" w:type="dxa"/>
          </w:tcPr>
          <w:p w14:paraId="488944C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Терка </w:t>
            </w:r>
          </w:p>
        </w:tc>
        <w:tc>
          <w:tcPr>
            <w:tcW w:w="1560" w:type="dxa"/>
          </w:tcPr>
          <w:p w14:paraId="5520A4B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17B8" w:rsidRPr="00045D56" w14:paraId="68B255CB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C439B8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Кухонная посуда</w:t>
            </w:r>
          </w:p>
        </w:tc>
      </w:tr>
      <w:tr w:rsidR="00F717B8" w:rsidRPr="00045D56" w14:paraId="3EECD8E5" w14:textId="77777777" w:rsidTr="00045D56">
        <w:trPr>
          <w:trHeight w:val="321"/>
        </w:trPr>
        <w:tc>
          <w:tcPr>
            <w:tcW w:w="13149" w:type="dxa"/>
          </w:tcPr>
          <w:p w14:paraId="1C923F1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Кастрюли различной емкости </w:t>
            </w:r>
          </w:p>
        </w:tc>
        <w:tc>
          <w:tcPr>
            <w:tcW w:w="1560" w:type="dxa"/>
          </w:tcPr>
          <w:p w14:paraId="318B0FE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6F934C46" w14:textId="77777777" w:rsidTr="00045D56">
        <w:trPr>
          <w:trHeight w:val="321"/>
        </w:trPr>
        <w:tc>
          <w:tcPr>
            <w:tcW w:w="13149" w:type="dxa"/>
          </w:tcPr>
          <w:p w14:paraId="1F499ED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Кастрюли различной емкости </w:t>
            </w:r>
          </w:p>
        </w:tc>
        <w:tc>
          <w:tcPr>
            <w:tcW w:w="1560" w:type="dxa"/>
          </w:tcPr>
          <w:p w14:paraId="665F42D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695320A6" w14:textId="77777777" w:rsidTr="00045D56">
        <w:trPr>
          <w:trHeight w:val="321"/>
        </w:trPr>
        <w:tc>
          <w:tcPr>
            <w:tcW w:w="13149" w:type="dxa"/>
          </w:tcPr>
          <w:p w14:paraId="00E21F6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Порционная сковорода </w:t>
            </w:r>
          </w:p>
        </w:tc>
        <w:tc>
          <w:tcPr>
            <w:tcW w:w="1560" w:type="dxa"/>
          </w:tcPr>
          <w:p w14:paraId="7DDB839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64BA7AF0" w14:textId="77777777" w:rsidTr="00045D56">
        <w:trPr>
          <w:trHeight w:val="321"/>
        </w:trPr>
        <w:tc>
          <w:tcPr>
            <w:tcW w:w="13149" w:type="dxa"/>
          </w:tcPr>
          <w:p w14:paraId="351876E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Сковорода</w:t>
            </w:r>
          </w:p>
        </w:tc>
        <w:tc>
          <w:tcPr>
            <w:tcW w:w="1560" w:type="dxa"/>
          </w:tcPr>
          <w:p w14:paraId="0696DD7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2AA4F155" w14:textId="77777777" w:rsidTr="00045D56">
        <w:trPr>
          <w:trHeight w:val="321"/>
        </w:trPr>
        <w:tc>
          <w:tcPr>
            <w:tcW w:w="13149" w:type="dxa"/>
          </w:tcPr>
          <w:p w14:paraId="610B342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Сотейник</w:t>
            </w:r>
          </w:p>
        </w:tc>
        <w:tc>
          <w:tcPr>
            <w:tcW w:w="1560" w:type="dxa"/>
          </w:tcPr>
          <w:p w14:paraId="05DDD79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3BA06010" w14:textId="77777777" w:rsidTr="00045D56">
        <w:trPr>
          <w:trHeight w:val="321"/>
        </w:trPr>
        <w:tc>
          <w:tcPr>
            <w:tcW w:w="13149" w:type="dxa"/>
          </w:tcPr>
          <w:p w14:paraId="14CB212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Формы для выпечки Формы для запекания</w:t>
            </w:r>
          </w:p>
        </w:tc>
        <w:tc>
          <w:tcPr>
            <w:tcW w:w="1560" w:type="dxa"/>
          </w:tcPr>
          <w:p w14:paraId="4FC45FE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072EE560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292074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Посуда для отпуска </w:t>
            </w:r>
          </w:p>
        </w:tc>
      </w:tr>
      <w:tr w:rsidR="00F717B8" w:rsidRPr="00045D56" w14:paraId="1A8AEC1E" w14:textId="77777777" w:rsidTr="00045D56">
        <w:trPr>
          <w:trHeight w:val="321"/>
        </w:trPr>
        <w:tc>
          <w:tcPr>
            <w:tcW w:w="13149" w:type="dxa"/>
          </w:tcPr>
          <w:p w14:paraId="2D22438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Бульонная чашка </w:t>
            </w:r>
          </w:p>
        </w:tc>
        <w:tc>
          <w:tcPr>
            <w:tcW w:w="1560" w:type="dxa"/>
          </w:tcPr>
          <w:p w14:paraId="16857FF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3F4AC719" w14:textId="77777777" w:rsidTr="00045D56">
        <w:trPr>
          <w:trHeight w:val="321"/>
        </w:trPr>
        <w:tc>
          <w:tcPr>
            <w:tcW w:w="13149" w:type="dxa"/>
          </w:tcPr>
          <w:p w14:paraId="5E90F60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Десертная тарелка</w:t>
            </w:r>
          </w:p>
        </w:tc>
        <w:tc>
          <w:tcPr>
            <w:tcW w:w="1560" w:type="dxa"/>
          </w:tcPr>
          <w:p w14:paraId="7A3ADD5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04DC363B" w14:textId="77777777" w:rsidTr="00045D56">
        <w:trPr>
          <w:trHeight w:val="321"/>
        </w:trPr>
        <w:tc>
          <w:tcPr>
            <w:tcW w:w="13149" w:type="dxa"/>
          </w:tcPr>
          <w:p w14:paraId="32C4D83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Закусочная тарелка</w:t>
            </w:r>
          </w:p>
        </w:tc>
        <w:tc>
          <w:tcPr>
            <w:tcW w:w="1560" w:type="dxa"/>
          </w:tcPr>
          <w:p w14:paraId="44A83A9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2D1B8116" w14:textId="77777777" w:rsidTr="00045D56">
        <w:trPr>
          <w:trHeight w:val="321"/>
        </w:trPr>
        <w:tc>
          <w:tcPr>
            <w:tcW w:w="13149" w:type="dxa"/>
          </w:tcPr>
          <w:p w14:paraId="0F192F9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Креманка</w:t>
            </w:r>
          </w:p>
        </w:tc>
        <w:tc>
          <w:tcPr>
            <w:tcW w:w="1560" w:type="dxa"/>
          </w:tcPr>
          <w:p w14:paraId="544318C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749D3362" w14:textId="77777777" w:rsidTr="00045D56">
        <w:trPr>
          <w:trHeight w:val="321"/>
        </w:trPr>
        <w:tc>
          <w:tcPr>
            <w:tcW w:w="13149" w:type="dxa"/>
          </w:tcPr>
          <w:p w14:paraId="1333F23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Мелкая столовая тарелка</w:t>
            </w:r>
          </w:p>
        </w:tc>
        <w:tc>
          <w:tcPr>
            <w:tcW w:w="1560" w:type="dxa"/>
          </w:tcPr>
          <w:p w14:paraId="4ADF53C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0FB4BAB6" w14:textId="77777777" w:rsidTr="00045D56">
        <w:trPr>
          <w:trHeight w:val="321"/>
        </w:trPr>
        <w:tc>
          <w:tcPr>
            <w:tcW w:w="13149" w:type="dxa"/>
          </w:tcPr>
          <w:p w14:paraId="4DC924B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Пирожковая тарелка</w:t>
            </w:r>
          </w:p>
        </w:tc>
        <w:tc>
          <w:tcPr>
            <w:tcW w:w="1560" w:type="dxa"/>
          </w:tcPr>
          <w:p w14:paraId="38938DD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17E3AC01" w14:textId="77777777" w:rsidTr="00045D56">
        <w:trPr>
          <w:trHeight w:val="321"/>
        </w:trPr>
        <w:tc>
          <w:tcPr>
            <w:tcW w:w="13149" w:type="dxa"/>
          </w:tcPr>
          <w:p w14:paraId="236B908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Соусник </w:t>
            </w:r>
          </w:p>
        </w:tc>
        <w:tc>
          <w:tcPr>
            <w:tcW w:w="1560" w:type="dxa"/>
          </w:tcPr>
          <w:p w14:paraId="7094CF5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34637A71" w14:textId="77777777" w:rsidTr="00045D56">
        <w:trPr>
          <w:trHeight w:val="321"/>
        </w:trPr>
        <w:tc>
          <w:tcPr>
            <w:tcW w:w="13149" w:type="dxa"/>
          </w:tcPr>
          <w:p w14:paraId="144A630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Глубокая столовая тарелка</w:t>
            </w:r>
          </w:p>
        </w:tc>
        <w:tc>
          <w:tcPr>
            <w:tcW w:w="1560" w:type="dxa"/>
          </w:tcPr>
          <w:p w14:paraId="04C5D40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7681F52A" w14:textId="77777777" w:rsidTr="00045D56">
        <w:trPr>
          <w:trHeight w:val="321"/>
        </w:trPr>
        <w:tc>
          <w:tcPr>
            <w:tcW w:w="14709" w:type="dxa"/>
            <w:gridSpan w:val="2"/>
          </w:tcPr>
          <w:p w14:paraId="675D047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Приборы для отпуска: </w:t>
            </w:r>
          </w:p>
        </w:tc>
      </w:tr>
      <w:tr w:rsidR="00F717B8" w:rsidRPr="00045D56" w14:paraId="69D33353" w14:textId="77777777" w:rsidTr="00045D56">
        <w:trPr>
          <w:trHeight w:val="321"/>
        </w:trPr>
        <w:tc>
          <w:tcPr>
            <w:tcW w:w="13149" w:type="dxa"/>
          </w:tcPr>
          <w:p w14:paraId="72A7509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Гарнирная ложка </w:t>
            </w:r>
          </w:p>
        </w:tc>
        <w:tc>
          <w:tcPr>
            <w:tcW w:w="1560" w:type="dxa"/>
          </w:tcPr>
          <w:p w14:paraId="17CB359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6B1EC50A" w14:textId="77777777" w:rsidTr="00045D56">
        <w:trPr>
          <w:trHeight w:val="321"/>
        </w:trPr>
        <w:tc>
          <w:tcPr>
            <w:tcW w:w="13149" w:type="dxa"/>
          </w:tcPr>
          <w:p w14:paraId="6664D8B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Разливная ложка</w:t>
            </w:r>
          </w:p>
        </w:tc>
        <w:tc>
          <w:tcPr>
            <w:tcW w:w="1560" w:type="dxa"/>
          </w:tcPr>
          <w:p w14:paraId="45DA84A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5DF7C363" w14:textId="77777777" w:rsidTr="00045D56">
        <w:trPr>
          <w:trHeight w:val="321"/>
        </w:trPr>
        <w:tc>
          <w:tcPr>
            <w:tcW w:w="13149" w:type="dxa"/>
          </w:tcPr>
          <w:p w14:paraId="167A057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Щипцы</w:t>
            </w:r>
          </w:p>
        </w:tc>
        <w:tc>
          <w:tcPr>
            <w:tcW w:w="1560" w:type="dxa"/>
          </w:tcPr>
          <w:p w14:paraId="622FC72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404E9786" w14:textId="77777777" w:rsidTr="00045D56">
        <w:trPr>
          <w:trHeight w:val="321"/>
        </w:trPr>
        <w:tc>
          <w:tcPr>
            <w:tcW w:w="14709" w:type="dxa"/>
            <w:gridSpan w:val="2"/>
          </w:tcPr>
          <w:p w14:paraId="050F8AD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Приборы для подачи </w:t>
            </w:r>
          </w:p>
        </w:tc>
      </w:tr>
      <w:tr w:rsidR="00F717B8" w:rsidRPr="00045D56" w14:paraId="77EBACCD" w14:textId="77777777" w:rsidTr="00045D56">
        <w:trPr>
          <w:trHeight w:val="321"/>
        </w:trPr>
        <w:tc>
          <w:tcPr>
            <w:tcW w:w="13149" w:type="dxa"/>
          </w:tcPr>
          <w:p w14:paraId="2217D0B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Столовая вилка </w:t>
            </w:r>
          </w:p>
        </w:tc>
        <w:tc>
          <w:tcPr>
            <w:tcW w:w="1560" w:type="dxa"/>
          </w:tcPr>
          <w:p w14:paraId="06AEB89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491E4827" w14:textId="77777777" w:rsidTr="00045D56">
        <w:trPr>
          <w:trHeight w:val="321"/>
        </w:trPr>
        <w:tc>
          <w:tcPr>
            <w:tcW w:w="13149" w:type="dxa"/>
          </w:tcPr>
          <w:p w14:paraId="275126A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Столовая ложка</w:t>
            </w:r>
          </w:p>
        </w:tc>
        <w:tc>
          <w:tcPr>
            <w:tcW w:w="1560" w:type="dxa"/>
          </w:tcPr>
          <w:p w14:paraId="6F451AB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1AA8B972" w14:textId="77777777" w:rsidTr="00045D56">
        <w:trPr>
          <w:trHeight w:val="321"/>
        </w:trPr>
        <w:tc>
          <w:tcPr>
            <w:tcW w:w="13149" w:type="dxa"/>
          </w:tcPr>
          <w:p w14:paraId="29C2D53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Столовый нож</w:t>
            </w:r>
          </w:p>
        </w:tc>
        <w:tc>
          <w:tcPr>
            <w:tcW w:w="1560" w:type="dxa"/>
          </w:tcPr>
          <w:p w14:paraId="327A58A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34A486D8" w14:textId="77777777" w:rsidTr="00045D56">
        <w:trPr>
          <w:trHeight w:val="321"/>
        </w:trPr>
        <w:tc>
          <w:tcPr>
            <w:tcW w:w="13149" w:type="dxa"/>
          </w:tcPr>
          <w:p w14:paraId="55DF00A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Чайная ложка</w:t>
            </w:r>
          </w:p>
        </w:tc>
        <w:tc>
          <w:tcPr>
            <w:tcW w:w="1560" w:type="dxa"/>
          </w:tcPr>
          <w:p w14:paraId="672940B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7747727D" w14:textId="77777777" w:rsidTr="00045D56">
        <w:trPr>
          <w:trHeight w:val="321"/>
        </w:trPr>
        <w:tc>
          <w:tcPr>
            <w:tcW w:w="14709" w:type="dxa"/>
            <w:gridSpan w:val="2"/>
          </w:tcPr>
          <w:p w14:paraId="26D5E88F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Наглядные средства</w:t>
            </w:r>
          </w:p>
        </w:tc>
      </w:tr>
      <w:tr w:rsidR="00F717B8" w:rsidRPr="00045D56" w14:paraId="04DB3B23" w14:textId="77777777" w:rsidTr="00045D56">
        <w:trPr>
          <w:trHeight w:val="321"/>
        </w:trPr>
        <w:tc>
          <w:tcPr>
            <w:tcW w:w="13149" w:type="dxa"/>
          </w:tcPr>
          <w:p w14:paraId="0B001CA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Схемы </w:t>
            </w:r>
          </w:p>
        </w:tc>
        <w:tc>
          <w:tcPr>
            <w:tcW w:w="1560" w:type="dxa"/>
          </w:tcPr>
          <w:p w14:paraId="1E56D94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2C858DF3" w14:textId="77777777" w:rsidTr="00045D56">
        <w:trPr>
          <w:trHeight w:val="321"/>
        </w:trPr>
        <w:tc>
          <w:tcPr>
            <w:tcW w:w="13149" w:type="dxa"/>
          </w:tcPr>
          <w:p w14:paraId="6978713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1560" w:type="dxa"/>
          </w:tcPr>
          <w:p w14:paraId="4C9C8AC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0BCA67AC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AA374F4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Иные материальные объекты</w:t>
            </w:r>
          </w:p>
        </w:tc>
      </w:tr>
      <w:tr w:rsidR="00F717B8" w:rsidRPr="00045D56" w14:paraId="5768D30B" w14:textId="77777777" w:rsidTr="00045D56">
        <w:trPr>
          <w:trHeight w:val="321"/>
        </w:trPr>
        <w:tc>
          <w:tcPr>
            <w:tcW w:w="13149" w:type="dxa"/>
          </w:tcPr>
          <w:p w14:paraId="6EF7D95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Аптечка первой помощи </w:t>
            </w:r>
          </w:p>
        </w:tc>
        <w:tc>
          <w:tcPr>
            <w:tcW w:w="1560" w:type="dxa"/>
          </w:tcPr>
          <w:p w14:paraId="3559F71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67956286" w14:textId="77777777" w:rsidTr="00045D56">
        <w:trPr>
          <w:trHeight w:val="321"/>
        </w:trPr>
        <w:tc>
          <w:tcPr>
            <w:tcW w:w="13149" w:type="dxa"/>
          </w:tcPr>
          <w:p w14:paraId="6B7534D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Огнетушитель</w:t>
            </w:r>
          </w:p>
        </w:tc>
        <w:tc>
          <w:tcPr>
            <w:tcW w:w="1560" w:type="dxa"/>
          </w:tcPr>
          <w:p w14:paraId="0A79393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2C940D5" w14:textId="77777777" w:rsidTr="00045D56">
        <w:trPr>
          <w:trHeight w:val="321"/>
        </w:trPr>
        <w:tc>
          <w:tcPr>
            <w:tcW w:w="13149" w:type="dxa"/>
          </w:tcPr>
          <w:p w14:paraId="68F1A39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1560" w:type="dxa"/>
          </w:tcPr>
          <w:p w14:paraId="191CD94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CD37471" w14:textId="77777777" w:rsidTr="00045D56">
        <w:trPr>
          <w:trHeight w:val="321"/>
        </w:trPr>
        <w:tc>
          <w:tcPr>
            <w:tcW w:w="13149" w:type="dxa"/>
          </w:tcPr>
          <w:p w14:paraId="7DC8E76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 аудиторный</w:t>
            </w:r>
          </w:p>
        </w:tc>
        <w:tc>
          <w:tcPr>
            <w:tcW w:w="1560" w:type="dxa"/>
          </w:tcPr>
          <w:p w14:paraId="1F61FA7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717B8" w:rsidRPr="00045D56" w14:paraId="1D2F638A" w14:textId="77777777" w:rsidTr="00045D56">
        <w:trPr>
          <w:trHeight w:val="321"/>
        </w:trPr>
        <w:tc>
          <w:tcPr>
            <w:tcW w:w="13149" w:type="dxa"/>
          </w:tcPr>
          <w:p w14:paraId="2726BD2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1560" w:type="dxa"/>
          </w:tcPr>
          <w:p w14:paraId="1433AAE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72E038AD" w14:textId="77777777" w:rsidTr="00045D56">
        <w:trPr>
          <w:trHeight w:val="321"/>
        </w:trPr>
        <w:tc>
          <w:tcPr>
            <w:tcW w:w="13149" w:type="dxa"/>
          </w:tcPr>
          <w:p w14:paraId="3E0A6AE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60" w:type="dxa"/>
          </w:tcPr>
          <w:p w14:paraId="30B38AC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F717B8" w:rsidRPr="00045D56" w14:paraId="3D825299" w14:textId="77777777" w:rsidTr="00045D56">
        <w:trPr>
          <w:trHeight w:val="321"/>
        </w:trPr>
        <w:tc>
          <w:tcPr>
            <w:tcW w:w="13149" w:type="dxa"/>
          </w:tcPr>
          <w:p w14:paraId="1EEB482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Шкаф книжный</w:t>
            </w:r>
          </w:p>
        </w:tc>
        <w:tc>
          <w:tcPr>
            <w:tcW w:w="1560" w:type="dxa"/>
          </w:tcPr>
          <w:p w14:paraId="433AB01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4BA7952B" w14:textId="77777777" w:rsidR="00F717B8" w:rsidRPr="00F717B8" w:rsidRDefault="00F717B8" w:rsidP="00F717B8"/>
    <w:p w14:paraId="77126770" w14:textId="77777777" w:rsidR="00045D56" w:rsidRDefault="00F717B8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045D56" w:rsidSect="00045D5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18172535" w14:textId="77777777" w:rsidR="00F717B8" w:rsidRDefault="00F717B8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14:paraId="4AFB1CEC" w14:textId="77777777" w:rsidR="00F717B8" w:rsidRPr="00045D56" w:rsidRDefault="00F717B8" w:rsidP="00F717B8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>ЛИТЕРАТУРА</w:t>
      </w:r>
    </w:p>
    <w:p w14:paraId="1E916C31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Апет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Т.К.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Технология приготовления мучных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изделий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учеб. пособие / Т.К.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Апет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2-е изд.,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испр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и доп. Минск : РИПО, 2021. 391 с.</w:t>
      </w:r>
    </w:p>
    <w:p w14:paraId="4BF06134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Василенко, З.В. </w:t>
      </w:r>
      <w:r w:rsidRPr="00045D56">
        <w:rPr>
          <w:rFonts w:ascii="Times New Roman" w:hAnsi="Times New Roman" w:cs="Times New Roman"/>
          <w:sz w:val="30"/>
          <w:szCs w:val="30"/>
        </w:rPr>
        <w:t xml:space="preserve">Кулинарная характеристика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блюд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учеб. пособие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 xml:space="preserve">/ </w:t>
      </w:r>
      <w:r w:rsidR="004D2F40">
        <w:rPr>
          <w:rFonts w:ascii="Times New Roman" w:hAnsi="Times New Roman" w:cs="Times New Roman"/>
          <w:sz w:val="30"/>
          <w:szCs w:val="30"/>
        </w:rPr>
        <w:t xml:space="preserve"> </w:t>
      </w:r>
      <w:r w:rsidRPr="00045D56">
        <w:rPr>
          <w:rFonts w:ascii="Times New Roman" w:hAnsi="Times New Roman" w:cs="Times New Roman"/>
          <w:sz w:val="30"/>
          <w:szCs w:val="30"/>
        </w:rPr>
        <w:t>З.В.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Василенко, Т.Н. Болашенко.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РИПО, 2019. 271 с.</w:t>
      </w:r>
    </w:p>
    <w:p w14:paraId="5FCDD3B7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Мацикова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О.В.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Современные технологии и инновации в сфере общественного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питания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учеб. пособие / О.В.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Мацикова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РИПО, 2022. 262 с.</w:t>
      </w:r>
    </w:p>
    <w:p w14:paraId="76400CC9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Рагель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С.И.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Технология приготовления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пищи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учеб. пособие /</w:t>
      </w:r>
      <w:r w:rsidR="004D2F40">
        <w:rPr>
          <w:rFonts w:ascii="Times New Roman" w:hAnsi="Times New Roman" w:cs="Times New Roman"/>
          <w:sz w:val="30"/>
          <w:szCs w:val="30"/>
        </w:rPr>
        <w:t xml:space="preserve">       </w:t>
      </w:r>
      <w:r w:rsidRPr="00045D56">
        <w:rPr>
          <w:rFonts w:ascii="Times New Roman" w:hAnsi="Times New Roman" w:cs="Times New Roman"/>
          <w:sz w:val="30"/>
          <w:szCs w:val="30"/>
        </w:rPr>
        <w:t xml:space="preserve"> С.И.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Рагель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2-е изд.,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испр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и доп. Минск : РИПО, 2023. 570 с.</w:t>
      </w:r>
    </w:p>
    <w:p w14:paraId="12377E26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>Сборник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технологических карт на кулинарную продукцию общественного питания / сост. Г.И.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Василега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, Н.В. Василькова, </w:t>
      </w:r>
      <w:r w:rsidR="004D2F40">
        <w:rPr>
          <w:rFonts w:ascii="Times New Roman" w:hAnsi="Times New Roman" w:cs="Times New Roman"/>
          <w:sz w:val="30"/>
          <w:szCs w:val="30"/>
        </w:rPr>
        <w:t xml:space="preserve">        </w:t>
      </w:r>
      <w:r w:rsidRPr="00045D56">
        <w:rPr>
          <w:rFonts w:ascii="Times New Roman" w:hAnsi="Times New Roman" w:cs="Times New Roman"/>
          <w:sz w:val="30"/>
          <w:szCs w:val="30"/>
        </w:rPr>
        <w:t xml:space="preserve">И.А. Савкина.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НИЦ-БАК, 2023. 662 с.</w:t>
      </w:r>
    </w:p>
    <w:p w14:paraId="75EF267B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Светлович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>, Д.В.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Технология приготовления пищи. Рабочая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тетрадь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пособие / Д.В.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Светлович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РИПО, 2021. 167 с.</w:t>
      </w:r>
    </w:p>
    <w:p w14:paraId="72A4431A" w14:textId="77777777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Стасюкевич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>, С.В.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Технология организации общественного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питания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учеб. пособие / С.В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Стасюкевич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, И.В.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Уриш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РИПО, 2019. </w:t>
      </w:r>
      <w:r w:rsidR="004D2F40">
        <w:rPr>
          <w:rFonts w:ascii="Times New Roman" w:hAnsi="Times New Roman" w:cs="Times New Roman"/>
          <w:sz w:val="30"/>
          <w:szCs w:val="30"/>
        </w:rPr>
        <w:t xml:space="preserve">      </w:t>
      </w:r>
      <w:r w:rsidRPr="00045D56">
        <w:rPr>
          <w:rFonts w:ascii="Times New Roman" w:hAnsi="Times New Roman" w:cs="Times New Roman"/>
          <w:sz w:val="30"/>
          <w:szCs w:val="30"/>
        </w:rPr>
        <w:t>371 с.</w:t>
      </w:r>
    </w:p>
    <w:p w14:paraId="22AF378E" w14:textId="77777777" w:rsidR="00F717B8" w:rsidRPr="00045D56" w:rsidRDefault="00F717B8" w:rsidP="00045D56">
      <w:pPr>
        <w:spacing w:after="0" w:line="240" w:lineRule="auto"/>
        <w:jc w:val="both"/>
        <w:rPr>
          <w:sz w:val="30"/>
          <w:szCs w:val="30"/>
        </w:rPr>
      </w:pPr>
    </w:p>
    <w:p w14:paraId="36F306D9" w14:textId="77777777" w:rsidR="002712E5" w:rsidRP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14:paraId="245A7884" w14:textId="77777777" w:rsidR="002712E5" w:rsidRPr="002712E5" w:rsidRDefault="002712E5" w:rsidP="002712E5"/>
    <w:p w14:paraId="3DCE36F2" w14:textId="77777777" w:rsidR="00883301" w:rsidRDefault="00883301"/>
    <w:sectPr w:rsidR="00883301" w:rsidSect="00045D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C3E"/>
    <w:rsid w:val="00045D56"/>
    <w:rsid w:val="000A77EB"/>
    <w:rsid w:val="002712E5"/>
    <w:rsid w:val="003A5D16"/>
    <w:rsid w:val="004363A1"/>
    <w:rsid w:val="004C5EA1"/>
    <w:rsid w:val="004D2F40"/>
    <w:rsid w:val="004D5223"/>
    <w:rsid w:val="00571D5B"/>
    <w:rsid w:val="005B07A5"/>
    <w:rsid w:val="005D3631"/>
    <w:rsid w:val="005E3E83"/>
    <w:rsid w:val="0074609D"/>
    <w:rsid w:val="007C0B14"/>
    <w:rsid w:val="00883301"/>
    <w:rsid w:val="008F030C"/>
    <w:rsid w:val="00906949"/>
    <w:rsid w:val="00A151E2"/>
    <w:rsid w:val="00C422E4"/>
    <w:rsid w:val="00C458EA"/>
    <w:rsid w:val="00CF0BFC"/>
    <w:rsid w:val="00D91C3E"/>
    <w:rsid w:val="00E37F69"/>
    <w:rsid w:val="00E9242B"/>
    <w:rsid w:val="00F502D0"/>
    <w:rsid w:val="00F7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3268"/>
  <w15:docId w15:val="{D7D5376E-E9F8-4BAA-A4B6-C4E11972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12E5"/>
  </w:style>
  <w:style w:type="table" w:styleId="a3">
    <w:name w:val="Table Grid"/>
    <w:basedOn w:val="a1"/>
    <w:uiPriority w:val="59"/>
    <w:rsid w:val="0027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3"/>
    <w:uiPriority w:val="59"/>
    <w:rsid w:val="00F71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363A1"/>
    <w:pPr>
      <w:widowControl w:val="0"/>
      <w:autoSpaceDE w:val="0"/>
      <w:autoSpaceDN w:val="0"/>
      <w:spacing w:after="0" w:line="240" w:lineRule="auto"/>
      <w:ind w:left="6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9960</Words>
  <Characters>56777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2025-08-26T12:52:00Z</cp:lastPrinted>
  <dcterms:created xsi:type="dcterms:W3CDTF">2025-07-23T10:16:00Z</dcterms:created>
  <dcterms:modified xsi:type="dcterms:W3CDTF">2025-08-26T12:57:00Z</dcterms:modified>
</cp:coreProperties>
</file>